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B9E" w:rsidRPr="00840C31" w:rsidRDefault="00D87B9E" w:rsidP="00D87B9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D87B9E" w:rsidRPr="00840C31" w:rsidRDefault="00D87B9E" w:rsidP="00D87B9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D87B9E" w:rsidRPr="00840C31" w:rsidRDefault="00D87B9E" w:rsidP="00D87B9E">
      <w:pPr>
        <w:suppressAutoHyphens/>
        <w:spacing w:line="240" w:lineRule="auto"/>
        <w:jc w:val="center"/>
        <w:rPr>
          <w:b/>
          <w:sz w:val="28"/>
          <w:szCs w:val="28"/>
        </w:rPr>
      </w:pPr>
      <w:r w:rsidRPr="00840C31">
        <w:rPr>
          <w:b/>
          <w:sz w:val="28"/>
          <w:szCs w:val="28"/>
        </w:rPr>
        <w:t>(Финансовый университет)</w:t>
      </w:r>
    </w:p>
    <w:p w:rsidR="00D87B9E" w:rsidRPr="00840C31" w:rsidRDefault="00D87B9E" w:rsidP="00D87B9E">
      <w:pPr>
        <w:suppressAutoHyphens/>
        <w:spacing w:line="240" w:lineRule="auto"/>
        <w:jc w:val="center"/>
        <w:rPr>
          <w:b/>
          <w:sz w:val="28"/>
          <w:szCs w:val="28"/>
        </w:rPr>
      </w:pPr>
    </w:p>
    <w:p w:rsidR="00D87B9E" w:rsidRPr="00840C31" w:rsidRDefault="00D87B9E" w:rsidP="00D87B9E">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D87B9E" w:rsidRPr="00840C31" w:rsidRDefault="00D87B9E" w:rsidP="00413F88">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D87B9E" w:rsidRPr="00840C31" w:rsidTr="00E8342B">
        <w:trPr>
          <w:trHeight w:val="305"/>
        </w:trPr>
        <w:tc>
          <w:tcPr>
            <w:tcW w:w="7364" w:type="dxa"/>
          </w:tcPr>
          <w:p w:rsidR="00D87B9E" w:rsidRPr="008B1197" w:rsidRDefault="00D87B9E" w:rsidP="00E8342B">
            <w:pPr>
              <w:spacing w:line="240" w:lineRule="auto"/>
              <w:rPr>
                <w:sz w:val="28"/>
                <w:szCs w:val="28"/>
              </w:rPr>
            </w:pPr>
          </w:p>
          <w:p w:rsidR="00D87B9E" w:rsidRPr="008B1197" w:rsidRDefault="00D87B9E" w:rsidP="00E8342B">
            <w:pPr>
              <w:spacing w:line="240" w:lineRule="auto"/>
              <w:rPr>
                <w:sz w:val="28"/>
                <w:szCs w:val="28"/>
              </w:rPr>
            </w:pPr>
            <w:r w:rsidRPr="008B1197">
              <w:rPr>
                <w:sz w:val="28"/>
                <w:szCs w:val="28"/>
              </w:rPr>
              <w:t xml:space="preserve"> </w:t>
            </w:r>
          </w:p>
        </w:tc>
        <w:tc>
          <w:tcPr>
            <w:tcW w:w="3192" w:type="dxa"/>
          </w:tcPr>
          <w:p w:rsidR="00D87B9E" w:rsidRDefault="00D87B9E" w:rsidP="00E8342B">
            <w:pPr>
              <w:pStyle w:val="afc"/>
              <w:rPr>
                <w:sz w:val="28"/>
                <w:szCs w:val="28"/>
              </w:rPr>
            </w:pPr>
          </w:p>
          <w:p w:rsidR="00D87B9E" w:rsidRDefault="00D87B9E" w:rsidP="00413F88">
            <w:pPr>
              <w:pStyle w:val="afc"/>
              <w:spacing w:line="360" w:lineRule="auto"/>
              <w:rPr>
                <w:sz w:val="28"/>
                <w:szCs w:val="28"/>
              </w:rPr>
            </w:pPr>
            <w:r>
              <w:rPr>
                <w:sz w:val="28"/>
                <w:szCs w:val="28"/>
              </w:rPr>
              <w:t>УТВЕРЖДАЮ</w:t>
            </w:r>
          </w:p>
          <w:p w:rsidR="00D87B9E" w:rsidRDefault="00D87B9E" w:rsidP="00413F88">
            <w:pPr>
              <w:pStyle w:val="afc"/>
              <w:spacing w:line="360" w:lineRule="auto"/>
              <w:rPr>
                <w:sz w:val="28"/>
                <w:szCs w:val="28"/>
              </w:rPr>
            </w:pPr>
            <w:r>
              <w:rPr>
                <w:sz w:val="28"/>
                <w:szCs w:val="28"/>
              </w:rPr>
              <w:t>Про</w:t>
            </w:r>
            <w:r w:rsidR="009D1158">
              <w:rPr>
                <w:sz w:val="28"/>
                <w:szCs w:val="28"/>
              </w:rPr>
              <w:t>р</w:t>
            </w:r>
            <w:r>
              <w:rPr>
                <w:sz w:val="28"/>
                <w:szCs w:val="28"/>
              </w:rPr>
              <w:t>ектор по учебной</w:t>
            </w:r>
          </w:p>
          <w:p w:rsidR="00D87B9E" w:rsidRDefault="00D87B9E" w:rsidP="00413F88">
            <w:pPr>
              <w:pStyle w:val="afc"/>
              <w:spacing w:line="360" w:lineRule="auto"/>
              <w:rPr>
                <w:sz w:val="28"/>
                <w:szCs w:val="28"/>
              </w:rPr>
            </w:pPr>
            <w:r>
              <w:rPr>
                <w:sz w:val="28"/>
                <w:szCs w:val="28"/>
              </w:rPr>
              <w:t>и методической работе</w:t>
            </w:r>
          </w:p>
          <w:p w:rsidR="00D87B9E" w:rsidRDefault="00D87B9E" w:rsidP="00413F88">
            <w:pPr>
              <w:pStyle w:val="afc"/>
              <w:spacing w:line="360" w:lineRule="auto"/>
              <w:rPr>
                <w:sz w:val="28"/>
                <w:szCs w:val="28"/>
              </w:rPr>
            </w:pPr>
            <w:r>
              <w:rPr>
                <w:sz w:val="28"/>
                <w:szCs w:val="28"/>
              </w:rPr>
              <w:t>________Е.А. Каменева</w:t>
            </w:r>
          </w:p>
          <w:p w:rsidR="00D87B9E" w:rsidRDefault="009D1158" w:rsidP="00413F88">
            <w:pPr>
              <w:pStyle w:val="afc"/>
              <w:spacing w:line="360" w:lineRule="auto"/>
              <w:rPr>
                <w:sz w:val="28"/>
                <w:szCs w:val="28"/>
              </w:rPr>
            </w:pPr>
            <w:r>
              <w:rPr>
                <w:sz w:val="28"/>
                <w:szCs w:val="28"/>
              </w:rPr>
              <w:t>25.04.</w:t>
            </w:r>
            <w:r w:rsidR="00D87B9E">
              <w:rPr>
                <w:sz w:val="28"/>
                <w:szCs w:val="28"/>
              </w:rPr>
              <w:t>2023 г.</w:t>
            </w:r>
          </w:p>
          <w:p w:rsidR="00D87B9E" w:rsidRPr="008B1197" w:rsidRDefault="00D87B9E" w:rsidP="00E8342B">
            <w:pPr>
              <w:pStyle w:val="afc"/>
              <w:rPr>
                <w:sz w:val="28"/>
                <w:szCs w:val="28"/>
              </w:rPr>
            </w:pPr>
          </w:p>
        </w:tc>
        <w:tc>
          <w:tcPr>
            <w:tcW w:w="327" w:type="dxa"/>
          </w:tcPr>
          <w:p w:rsidR="00D87B9E" w:rsidRDefault="00D87B9E" w:rsidP="00E8342B">
            <w:pPr>
              <w:spacing w:line="240" w:lineRule="auto"/>
              <w:rPr>
                <w:sz w:val="28"/>
                <w:szCs w:val="28"/>
              </w:rPr>
            </w:pPr>
            <w:r>
              <w:rPr>
                <w:sz w:val="28"/>
                <w:szCs w:val="28"/>
              </w:rPr>
              <w:t xml:space="preserve"> </w:t>
            </w:r>
          </w:p>
          <w:p w:rsidR="00D87B9E" w:rsidRPr="00840C31" w:rsidRDefault="00D87B9E" w:rsidP="00E8342B">
            <w:pPr>
              <w:suppressAutoHyphens/>
              <w:spacing w:line="240" w:lineRule="auto"/>
              <w:jc w:val="center"/>
              <w:rPr>
                <w:sz w:val="28"/>
                <w:szCs w:val="28"/>
              </w:rPr>
            </w:pPr>
            <w:r w:rsidRPr="00840C31">
              <w:rPr>
                <w:sz w:val="28"/>
                <w:szCs w:val="28"/>
              </w:rPr>
              <w:t xml:space="preserve">                  </w:t>
            </w:r>
          </w:p>
          <w:p w:rsidR="00D87B9E" w:rsidRPr="00840C31" w:rsidRDefault="00D87B9E" w:rsidP="00E8342B">
            <w:pPr>
              <w:suppressAutoHyphens/>
              <w:spacing w:line="240" w:lineRule="auto"/>
              <w:rPr>
                <w:sz w:val="28"/>
                <w:szCs w:val="28"/>
              </w:rPr>
            </w:pPr>
          </w:p>
        </w:tc>
      </w:tr>
      <w:tr w:rsidR="00D87B9E" w:rsidRPr="00840C31" w:rsidTr="00E8342B">
        <w:trPr>
          <w:trHeight w:val="305"/>
        </w:trPr>
        <w:tc>
          <w:tcPr>
            <w:tcW w:w="7364" w:type="dxa"/>
          </w:tcPr>
          <w:p w:rsidR="00D87B9E" w:rsidRPr="008B1197" w:rsidRDefault="00D87B9E" w:rsidP="00413F88">
            <w:pPr>
              <w:spacing w:line="240" w:lineRule="auto"/>
              <w:ind w:firstLine="0"/>
              <w:rPr>
                <w:sz w:val="28"/>
                <w:szCs w:val="28"/>
              </w:rPr>
            </w:pPr>
          </w:p>
        </w:tc>
        <w:tc>
          <w:tcPr>
            <w:tcW w:w="3192" w:type="dxa"/>
          </w:tcPr>
          <w:p w:rsidR="00D87B9E" w:rsidRPr="00165271" w:rsidRDefault="00D87B9E" w:rsidP="00E8342B">
            <w:pPr>
              <w:spacing w:line="240" w:lineRule="auto"/>
              <w:rPr>
                <w:sz w:val="28"/>
                <w:szCs w:val="28"/>
              </w:rPr>
            </w:pPr>
          </w:p>
        </w:tc>
        <w:tc>
          <w:tcPr>
            <w:tcW w:w="327" w:type="dxa"/>
          </w:tcPr>
          <w:p w:rsidR="00D87B9E" w:rsidRDefault="00D87B9E" w:rsidP="00E8342B">
            <w:pPr>
              <w:spacing w:line="240" w:lineRule="auto"/>
              <w:rPr>
                <w:sz w:val="28"/>
                <w:szCs w:val="28"/>
              </w:rPr>
            </w:pPr>
          </w:p>
        </w:tc>
      </w:tr>
    </w:tbl>
    <w:p w:rsidR="00D87B9E" w:rsidRDefault="00D87B9E" w:rsidP="00D87B9E">
      <w:pPr>
        <w:suppressAutoHyphens/>
        <w:spacing w:line="240" w:lineRule="auto"/>
        <w:jc w:val="center"/>
        <w:rPr>
          <w:b/>
          <w:sz w:val="28"/>
          <w:szCs w:val="28"/>
        </w:rPr>
      </w:pPr>
    </w:p>
    <w:p w:rsidR="00D87B9E" w:rsidRPr="008B1197" w:rsidRDefault="00413F88" w:rsidP="00413F88">
      <w:pPr>
        <w:suppressAutoHyphens/>
        <w:spacing w:line="240" w:lineRule="auto"/>
        <w:rPr>
          <w:b/>
          <w:sz w:val="28"/>
          <w:szCs w:val="28"/>
        </w:rPr>
      </w:pPr>
      <w:r w:rsidRPr="00413F88">
        <w:rPr>
          <w:b/>
          <w:sz w:val="28"/>
          <w:szCs w:val="28"/>
        </w:rPr>
        <w:t xml:space="preserve">                                              </w:t>
      </w:r>
      <w:r w:rsidR="00D87B9E" w:rsidRPr="008B1197">
        <w:rPr>
          <w:b/>
          <w:sz w:val="28"/>
          <w:szCs w:val="28"/>
        </w:rPr>
        <w:t xml:space="preserve">А.Н. </w:t>
      </w:r>
      <w:proofErr w:type="spellStart"/>
      <w:r w:rsidR="00D87B9E" w:rsidRPr="008B1197">
        <w:rPr>
          <w:b/>
          <w:sz w:val="28"/>
          <w:szCs w:val="28"/>
        </w:rPr>
        <w:t>Алюнов</w:t>
      </w:r>
      <w:proofErr w:type="spellEnd"/>
    </w:p>
    <w:p w:rsidR="002D778A" w:rsidRDefault="002D778A" w:rsidP="002D778A">
      <w:pPr>
        <w:ind w:firstLine="0"/>
        <w:jc w:val="center"/>
        <w:rPr>
          <w:sz w:val="28"/>
          <w:szCs w:val="28"/>
        </w:rPr>
      </w:pPr>
    </w:p>
    <w:p w:rsidR="002D778A" w:rsidRPr="008C32B6" w:rsidRDefault="00D87B9E" w:rsidP="002D778A">
      <w:pPr>
        <w:ind w:firstLine="0"/>
        <w:jc w:val="center"/>
        <w:rPr>
          <w:b/>
          <w:sz w:val="28"/>
          <w:szCs w:val="36"/>
        </w:rPr>
      </w:pPr>
      <w:r w:rsidRPr="008C32B6">
        <w:rPr>
          <w:b/>
          <w:sz w:val="28"/>
          <w:szCs w:val="36"/>
        </w:rPr>
        <w:t>Основы технологий интернета вещей</w:t>
      </w:r>
    </w:p>
    <w:p w:rsidR="002D778A" w:rsidRDefault="002D778A" w:rsidP="00413F88">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BC7098" w:rsidRPr="00BC7098">
        <w:t xml:space="preserve"> </w:t>
      </w:r>
    </w:p>
    <w:p w:rsidR="006159DF" w:rsidRDefault="006159DF" w:rsidP="00FA11B9">
      <w:pPr>
        <w:spacing w:line="240" w:lineRule="auto"/>
        <w:ind w:left="454" w:firstLine="0"/>
        <w:jc w:val="center"/>
        <w:rPr>
          <w:sz w:val="28"/>
          <w:szCs w:val="28"/>
        </w:rPr>
      </w:pPr>
      <w:r w:rsidRPr="006159DF">
        <w:rPr>
          <w:sz w:val="28"/>
          <w:szCs w:val="28"/>
        </w:rPr>
        <w:t>09.03.03</w:t>
      </w:r>
      <w:r w:rsidR="00413F88" w:rsidRPr="00413F88">
        <w:rPr>
          <w:sz w:val="28"/>
          <w:szCs w:val="28"/>
        </w:rPr>
        <w:t xml:space="preserve"> -</w:t>
      </w:r>
      <w:r w:rsidRPr="006159DF">
        <w:rPr>
          <w:sz w:val="28"/>
          <w:szCs w:val="28"/>
        </w:rPr>
        <w:t xml:space="preserve"> Прикладная информатика, </w:t>
      </w:r>
    </w:p>
    <w:p w:rsidR="009B7FAF" w:rsidRDefault="00413F88" w:rsidP="00FA11B9">
      <w:pPr>
        <w:spacing w:line="240" w:lineRule="auto"/>
        <w:ind w:left="454" w:firstLine="0"/>
        <w:jc w:val="center"/>
        <w:rPr>
          <w:sz w:val="28"/>
          <w:szCs w:val="28"/>
        </w:rPr>
      </w:pPr>
      <w:r>
        <w:rPr>
          <w:sz w:val="28"/>
          <w:szCs w:val="28"/>
        </w:rPr>
        <w:t>ОП «Инженерия данных», ОП «Прикладная информатика»,</w:t>
      </w:r>
    </w:p>
    <w:p w:rsidR="00413F88" w:rsidRPr="00413F88" w:rsidRDefault="00413F88" w:rsidP="00FA11B9">
      <w:pPr>
        <w:spacing w:line="240" w:lineRule="auto"/>
        <w:ind w:left="454" w:firstLine="0"/>
        <w:jc w:val="center"/>
        <w:rPr>
          <w:strike/>
          <w:sz w:val="28"/>
          <w:szCs w:val="28"/>
        </w:rPr>
      </w:pPr>
      <w:r>
        <w:rPr>
          <w:sz w:val="28"/>
          <w:szCs w:val="28"/>
        </w:rPr>
        <w:t>ОП «Прикладные информационные системы в экономике и финансах»</w:t>
      </w:r>
    </w:p>
    <w:p w:rsidR="00413F88" w:rsidRDefault="00413F88" w:rsidP="00FD7B46">
      <w:pPr>
        <w:spacing w:line="240" w:lineRule="auto"/>
        <w:ind w:firstLine="0"/>
        <w:jc w:val="center"/>
        <w:rPr>
          <w:i/>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F04F40">
        <w:rPr>
          <w:i/>
          <w:sz w:val="28"/>
          <w:szCs w:val="28"/>
        </w:rPr>
        <w:t xml:space="preserve"> 31 от 18.04.2023г.</w:t>
      </w:r>
      <w:r>
        <w:rPr>
          <w:i/>
          <w:sz w:val="28"/>
          <w:szCs w:val="28"/>
        </w:rPr>
        <w:t>)</w:t>
      </w:r>
    </w:p>
    <w:p w:rsidR="00FD7B46" w:rsidRPr="001920E4" w:rsidRDefault="00FD7B46" w:rsidP="00FD7B46">
      <w:pPr>
        <w:spacing w:line="240" w:lineRule="auto"/>
        <w:ind w:firstLine="0"/>
        <w:jc w:val="center"/>
        <w:rPr>
          <w:i/>
          <w:sz w:val="28"/>
          <w:szCs w:val="28"/>
        </w:rPr>
      </w:pPr>
    </w:p>
    <w:p w:rsidR="00413F88" w:rsidRDefault="00FD7B46" w:rsidP="00FD7B46">
      <w:pPr>
        <w:spacing w:line="240" w:lineRule="auto"/>
        <w:ind w:firstLine="0"/>
        <w:jc w:val="center"/>
        <w:rPr>
          <w:i/>
          <w:sz w:val="28"/>
          <w:szCs w:val="28"/>
        </w:rPr>
      </w:pPr>
      <w:r w:rsidRPr="001920E4">
        <w:rPr>
          <w:i/>
          <w:sz w:val="28"/>
          <w:szCs w:val="28"/>
        </w:rPr>
        <w:t xml:space="preserve">Одобрено Советом учебно-научного </w:t>
      </w:r>
    </w:p>
    <w:p w:rsidR="00FD7B46" w:rsidRPr="001920E4" w:rsidRDefault="00FD7B46" w:rsidP="00FD7B46">
      <w:pPr>
        <w:spacing w:line="240" w:lineRule="auto"/>
        <w:ind w:firstLine="0"/>
        <w:jc w:val="center"/>
        <w:rPr>
          <w:i/>
          <w:sz w:val="28"/>
          <w:szCs w:val="28"/>
        </w:rPr>
      </w:pPr>
      <w:r>
        <w:rPr>
          <w:i/>
          <w:sz w:val="28"/>
          <w:szCs w:val="28"/>
        </w:rPr>
        <w:t>Д</w:t>
      </w:r>
      <w:r w:rsidR="00413F88">
        <w:rPr>
          <w:i/>
          <w:sz w:val="28"/>
          <w:szCs w:val="28"/>
        </w:rPr>
        <w:t xml:space="preserve">епартамента анализа данных </w:t>
      </w:r>
      <w:r w:rsidR="00D87B9E">
        <w:rPr>
          <w:i/>
          <w:sz w:val="28"/>
          <w:szCs w:val="28"/>
        </w:rPr>
        <w:t>и машинного обучения</w:t>
      </w:r>
      <w:r w:rsidRPr="001920E4">
        <w:rPr>
          <w:i/>
          <w:sz w:val="28"/>
          <w:szCs w:val="28"/>
        </w:rPr>
        <w:br/>
        <w:t>(протокол №</w:t>
      </w:r>
      <w:r w:rsidR="00F04F40">
        <w:rPr>
          <w:i/>
          <w:sz w:val="28"/>
          <w:szCs w:val="28"/>
        </w:rPr>
        <w:t>2 от 29.03.2023г.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B568B6">
        <w:rPr>
          <w:b/>
          <w:caps/>
          <w:sz w:val="28"/>
          <w:szCs w:val="28"/>
        </w:rPr>
        <w:t>23</w:t>
      </w:r>
    </w:p>
    <w:p w:rsidR="003F4B9B" w:rsidRPr="00413F88" w:rsidRDefault="00CF1B7A" w:rsidP="00B568B6">
      <w:pPr>
        <w:ind w:firstLine="0"/>
        <w:jc w:val="center"/>
        <w:rPr>
          <w:b/>
          <w:sz w:val="28"/>
          <w:szCs w:val="28"/>
        </w:rPr>
      </w:pPr>
      <w:r w:rsidRPr="00EE11DE">
        <w:rPr>
          <w:b/>
          <w:caps/>
          <w:sz w:val="28"/>
          <w:szCs w:val="28"/>
        </w:rPr>
        <w:br w:type="page"/>
      </w:r>
      <w:bookmarkStart w:id="0" w:name="_Toc5052139"/>
      <w:r w:rsidR="00413F88" w:rsidRPr="00413F88">
        <w:rPr>
          <w:b/>
          <w:sz w:val="28"/>
          <w:szCs w:val="28"/>
        </w:rPr>
        <w:lastRenderedPageBreak/>
        <w:t>Содержание</w:t>
      </w:r>
    </w:p>
    <w:p w:rsidR="00A368F1" w:rsidRPr="00A368F1" w:rsidRDefault="00600630" w:rsidP="00413F88">
      <w:pPr>
        <w:pStyle w:val="14"/>
        <w:tabs>
          <w:tab w:val="left" w:pos="660"/>
        </w:tabs>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планируемых результатов освоения образовательной программы</w:t>
        </w:r>
        <w:r w:rsidR="00413F88">
          <w:rPr>
            <w:rStyle w:val="af0"/>
            <w:noProof/>
            <w:sz w:val="28"/>
            <w:szCs w:val="28"/>
          </w:rPr>
          <w:t xml:space="preserve"> (перечень компетенций)</w:t>
        </w:r>
        <w:r w:rsidR="00A368F1" w:rsidRPr="00A368F1">
          <w:rPr>
            <w:rStyle w:val="af0"/>
            <w:noProof/>
            <w:sz w:val="28"/>
            <w:szCs w:val="28"/>
          </w:rPr>
          <w:t xml:space="preserve"> 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w:t>
        </w:r>
        <w:r w:rsidR="00413F88">
          <w:rPr>
            <w:rStyle w:val="af0"/>
            <w:noProof/>
            <w:sz w:val="28"/>
            <w:szCs w:val="28"/>
          </w:rPr>
          <w:t>ых программ</w:t>
        </w:r>
        <w:r w:rsidR="00A368F1" w:rsidRPr="00A368F1">
          <w:rPr>
            <w:noProof/>
            <w:webHidden/>
            <w:sz w:val="28"/>
            <w:szCs w:val="28"/>
          </w:rPr>
          <w:tab/>
        </w:r>
        <w:r w:rsidR="00D4263B">
          <w:rPr>
            <w:noProof/>
            <w:webHidden/>
            <w:sz w:val="28"/>
            <w:szCs w:val="28"/>
          </w:rPr>
          <w:t>4</w:t>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413F88">
          <w:rPr>
            <w:rStyle w:val="af0"/>
            <w:noProof/>
            <w:sz w:val="28"/>
            <w:szCs w:val="28"/>
          </w:rPr>
          <w:t xml:space="preserve"> (модуля)</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D4263B">
          <w:rPr>
            <w:noProof/>
            <w:webHidden/>
            <w:sz w:val="28"/>
            <w:szCs w:val="28"/>
          </w:rPr>
          <w:t>4</w:t>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D4263B">
          <w:rPr>
            <w:noProof/>
            <w:webHidden/>
            <w:sz w:val="28"/>
            <w:szCs w:val="28"/>
          </w:rPr>
          <w:t>5</w:t>
        </w:r>
      </w:hyperlink>
    </w:p>
    <w:p w:rsidR="00A368F1" w:rsidRPr="00A368F1" w:rsidRDefault="00557A67"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D4263B">
          <w:rPr>
            <w:noProof/>
            <w:webHidden/>
            <w:sz w:val="28"/>
            <w:szCs w:val="28"/>
          </w:rPr>
          <w:t>5</w:t>
        </w:r>
      </w:hyperlink>
    </w:p>
    <w:p w:rsidR="00A368F1" w:rsidRPr="00A368F1" w:rsidRDefault="00557A67"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5.2</w:t>
        </w:r>
        <w:r w:rsidR="00413F88">
          <w:rPr>
            <w:rStyle w:val="af0"/>
            <w:noProof/>
            <w:sz w:val="28"/>
            <w:szCs w:val="28"/>
          </w:rPr>
          <w:t>.</w:t>
        </w:r>
        <w:r w:rsidR="00A368F1" w:rsidRPr="00A368F1">
          <w:rPr>
            <w:rStyle w:val="af0"/>
            <w:noProof/>
            <w:sz w:val="28"/>
            <w:szCs w:val="28"/>
          </w:rPr>
          <w:t xml:space="preserve"> </w:t>
        </w:r>
        <w:r w:rsidR="00413F88">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D4263B">
          <w:rPr>
            <w:noProof/>
            <w:webHidden/>
            <w:sz w:val="28"/>
            <w:szCs w:val="28"/>
          </w:rPr>
          <w:t>6</w:t>
        </w:r>
      </w:hyperlink>
    </w:p>
    <w:p w:rsidR="00A368F1" w:rsidRPr="00A368F1" w:rsidRDefault="00557A67"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D4263B">
          <w:rPr>
            <w:noProof/>
            <w:webHidden/>
            <w:sz w:val="28"/>
            <w:szCs w:val="28"/>
          </w:rPr>
          <w:t>8</w:t>
        </w:r>
      </w:hyperlink>
    </w:p>
    <w:p w:rsidR="00A368F1" w:rsidRPr="00A368F1" w:rsidRDefault="00557A67" w:rsidP="00413F88">
      <w:pPr>
        <w:pStyle w:val="14"/>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D4263B">
          <w:rPr>
            <w:noProof/>
            <w:webHidden/>
            <w:sz w:val="28"/>
            <w:szCs w:val="28"/>
          </w:rPr>
          <w:t>9</w:t>
        </w:r>
      </w:hyperlink>
    </w:p>
    <w:p w:rsidR="00A368F1" w:rsidRPr="00A368F1" w:rsidRDefault="00557A67"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D4263B">
          <w:rPr>
            <w:noProof/>
            <w:webHidden/>
            <w:sz w:val="28"/>
            <w:szCs w:val="28"/>
          </w:rPr>
          <w:t>9</w:t>
        </w:r>
      </w:hyperlink>
    </w:p>
    <w:p w:rsidR="00A368F1" w:rsidRPr="00A368F1" w:rsidRDefault="00557A67"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D4263B">
          <w:rPr>
            <w:noProof/>
            <w:webHidden/>
            <w:sz w:val="28"/>
            <w:szCs w:val="28"/>
          </w:rPr>
          <w:t>10</w:t>
        </w:r>
      </w:hyperlink>
    </w:p>
    <w:p w:rsidR="00A368F1" w:rsidRPr="00A368F1" w:rsidRDefault="00557A67" w:rsidP="00413F88">
      <w:pPr>
        <w:pStyle w:val="14"/>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7. Фонд оценочных средств для проведения промежуточной аттестации обучающихся по дисциплине</w:t>
        </w:r>
        <w:r w:rsidR="00A368F1" w:rsidRPr="00A368F1">
          <w:rPr>
            <w:noProof/>
            <w:webHidden/>
            <w:sz w:val="28"/>
            <w:szCs w:val="28"/>
          </w:rPr>
          <w:tab/>
        </w:r>
        <w:r w:rsidR="00D4263B">
          <w:rPr>
            <w:noProof/>
            <w:webHidden/>
            <w:sz w:val="28"/>
            <w:szCs w:val="28"/>
          </w:rPr>
          <w:t>11</w:t>
        </w:r>
      </w:hyperlink>
    </w:p>
    <w:p w:rsidR="00A368F1" w:rsidRPr="00A368F1" w:rsidRDefault="00557A67" w:rsidP="00413F88">
      <w:pPr>
        <w:pStyle w:val="14"/>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8. 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7</w:t>
        </w:r>
        <w:r w:rsidR="00A368F1" w:rsidRPr="00A368F1">
          <w:rPr>
            <w:noProof/>
            <w:webHidden/>
            <w:sz w:val="28"/>
            <w:szCs w:val="28"/>
          </w:rPr>
          <w:fldChar w:fldCharType="end"/>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8</w:t>
        </w:r>
        <w:r w:rsidR="00A368F1" w:rsidRPr="00A368F1">
          <w:rPr>
            <w:noProof/>
            <w:webHidden/>
            <w:sz w:val="28"/>
            <w:szCs w:val="28"/>
          </w:rPr>
          <w:fldChar w:fldCharType="end"/>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A368F1" w:rsidRPr="00A368F1" w:rsidRDefault="00557A67" w:rsidP="00413F88">
      <w:pPr>
        <w:pStyle w:val="14"/>
        <w:tabs>
          <w:tab w:val="left" w:pos="660"/>
        </w:tabs>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221197" w:rsidRPr="00EE11DE" w:rsidRDefault="00600630" w:rsidP="00413F88">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Pr="00EE11DE" w:rsidRDefault="00756424" w:rsidP="00413F88">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3D5634" w:rsidRPr="00EE11DE" w:rsidRDefault="00E00128" w:rsidP="0072563E">
      <w:pPr>
        <w:pStyle w:val="1"/>
        <w:numPr>
          <w:ilvl w:val="0"/>
          <w:numId w:val="1"/>
        </w:numPr>
        <w:spacing w:before="0" w:after="0"/>
        <w:ind w:left="0" w:firstLine="709"/>
      </w:pPr>
      <w:bookmarkStart w:id="2" w:name="_Toc53595780"/>
      <w:r w:rsidRPr="00EE11DE">
        <w:t>Перечень планируемых результатов освоения образовательной программы</w:t>
      </w:r>
      <w:r w:rsidR="00413F88">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rsidR="00413F88" w:rsidRPr="00413F88" w:rsidRDefault="00413F88" w:rsidP="00413F88">
      <w:pPr>
        <w:pStyle w:val="1"/>
        <w:keepNext w:val="0"/>
        <w:keepLines w:val="0"/>
        <w:spacing w:before="0" w:after="0"/>
        <w:ind w:firstLine="709"/>
        <w:jc w:val="center"/>
        <w:rPr>
          <w:szCs w:val="28"/>
        </w:rPr>
      </w:pPr>
      <w:r w:rsidRPr="00413F88">
        <w:rPr>
          <w:szCs w:val="28"/>
        </w:rPr>
        <w:t>ОП «Инженерия данных»,</w:t>
      </w:r>
    </w:p>
    <w:p w:rsidR="001C13B4" w:rsidRPr="00413F88" w:rsidRDefault="00413F88" w:rsidP="00413F88">
      <w:pPr>
        <w:pStyle w:val="1"/>
        <w:keepNext w:val="0"/>
        <w:keepLines w:val="0"/>
        <w:spacing w:before="0" w:after="0"/>
        <w:jc w:val="center"/>
        <w:rPr>
          <w:szCs w:val="28"/>
        </w:rPr>
      </w:pPr>
      <w:r w:rsidRPr="00413F88">
        <w:rPr>
          <w:szCs w:val="28"/>
        </w:rPr>
        <w:t>ОП «Прикладные информационные системы в экономике и финансах»</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413F88">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9B7FAF" w:rsidRPr="00EE11DE" w:rsidTr="006F4513">
        <w:trPr>
          <w:trHeight w:val="698"/>
        </w:trPr>
        <w:tc>
          <w:tcPr>
            <w:tcW w:w="1106" w:type="dxa"/>
            <w:tcBorders>
              <w:top w:val="single" w:sz="4" w:space="0" w:color="auto"/>
              <w:left w:val="single" w:sz="4" w:space="0" w:color="auto"/>
              <w:right w:val="single" w:sz="4" w:space="0" w:color="auto"/>
            </w:tcBorders>
          </w:tcPr>
          <w:p w:rsidR="009B7FAF" w:rsidRPr="00EE11DE" w:rsidRDefault="009B7FAF" w:rsidP="005010E8">
            <w:pPr>
              <w:tabs>
                <w:tab w:val="left" w:pos="540"/>
              </w:tabs>
              <w:spacing w:line="240" w:lineRule="auto"/>
              <w:ind w:firstLine="0"/>
              <w:rPr>
                <w:sz w:val="24"/>
                <w:szCs w:val="24"/>
              </w:rPr>
            </w:pPr>
            <w:r>
              <w:rPr>
                <w:sz w:val="24"/>
                <w:szCs w:val="28"/>
              </w:rPr>
              <w:t>ПК</w:t>
            </w:r>
            <w:r w:rsidR="00E25B09">
              <w:rPr>
                <w:sz w:val="24"/>
                <w:szCs w:val="28"/>
              </w:rPr>
              <w:t>Н</w:t>
            </w:r>
            <w:r w:rsidRPr="00EE11DE">
              <w:rPr>
                <w:sz w:val="24"/>
                <w:szCs w:val="28"/>
              </w:rPr>
              <w:t>-</w:t>
            </w:r>
            <w:r w:rsidR="00E25B09">
              <w:rPr>
                <w:sz w:val="24"/>
                <w:szCs w:val="28"/>
              </w:rPr>
              <w:t>3</w:t>
            </w:r>
          </w:p>
        </w:tc>
        <w:tc>
          <w:tcPr>
            <w:tcW w:w="2438" w:type="dxa"/>
            <w:tcBorders>
              <w:top w:val="single" w:sz="4" w:space="0" w:color="auto"/>
              <w:left w:val="single" w:sz="4" w:space="0" w:color="auto"/>
              <w:right w:val="single" w:sz="4" w:space="0" w:color="auto"/>
            </w:tcBorders>
          </w:tcPr>
          <w:p w:rsidR="009B7FAF" w:rsidRPr="00CC5C2D" w:rsidRDefault="00E25B09" w:rsidP="009E6EF0">
            <w:pPr>
              <w:spacing w:line="240" w:lineRule="auto"/>
              <w:ind w:firstLine="0"/>
              <w:jc w:val="left"/>
              <w:rPr>
                <w:sz w:val="24"/>
                <w:szCs w:val="24"/>
              </w:rPr>
            </w:pPr>
            <w:r w:rsidRPr="00E25B09">
              <w:rPr>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94" w:type="dxa"/>
            <w:tcBorders>
              <w:top w:val="single" w:sz="4" w:space="0" w:color="auto"/>
              <w:left w:val="single" w:sz="4" w:space="0" w:color="auto"/>
              <w:right w:val="single" w:sz="4" w:space="0" w:color="auto"/>
            </w:tcBorders>
          </w:tcPr>
          <w:p w:rsidR="00E25B09" w:rsidRPr="00E25B09" w:rsidRDefault="00E25B09" w:rsidP="00E25B09">
            <w:pPr>
              <w:numPr>
                <w:ilvl w:val="0"/>
                <w:numId w:val="23"/>
              </w:numPr>
              <w:pBdr>
                <w:top w:val="nil"/>
                <w:left w:val="nil"/>
                <w:bottom w:val="nil"/>
                <w:right w:val="nil"/>
                <w:between w:val="nil"/>
              </w:pBdr>
              <w:spacing w:line="240" w:lineRule="auto"/>
              <w:ind w:left="0" w:firstLine="0"/>
              <w:rPr>
                <w:color w:val="000000"/>
                <w:sz w:val="24"/>
                <w:szCs w:val="24"/>
              </w:rPr>
            </w:pPr>
            <w:r>
              <w:rPr>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E25B09">
            <w:pPr>
              <w:numPr>
                <w:ilvl w:val="0"/>
                <w:numId w:val="23"/>
              </w:numPr>
              <w:pBdr>
                <w:top w:val="nil"/>
                <w:left w:val="nil"/>
                <w:bottom w:val="nil"/>
                <w:right w:val="nil"/>
                <w:between w:val="nil"/>
              </w:pBdr>
              <w:spacing w:line="240" w:lineRule="auto"/>
              <w:ind w:left="0" w:firstLine="0"/>
              <w:rPr>
                <w:sz w:val="24"/>
                <w:szCs w:val="24"/>
              </w:rPr>
            </w:pPr>
            <w:r>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E25B09" w:rsidRDefault="00E25B09" w:rsidP="00E25B09">
            <w:pPr>
              <w:pStyle w:val="af6"/>
              <w:rPr>
                <w:sz w:val="24"/>
              </w:rPr>
            </w:pPr>
          </w:p>
          <w:p w:rsidR="009B7FAF" w:rsidRPr="00E25B09" w:rsidRDefault="00E25B09" w:rsidP="00E25B09">
            <w:pPr>
              <w:pStyle w:val="af6"/>
              <w:numPr>
                <w:ilvl w:val="0"/>
                <w:numId w:val="23"/>
              </w:numPr>
              <w:autoSpaceDE w:val="0"/>
              <w:autoSpaceDN w:val="0"/>
              <w:adjustRightInd w:val="0"/>
              <w:spacing w:line="240" w:lineRule="auto"/>
              <w:ind w:left="34" w:firstLine="22"/>
              <w:jc w:val="left"/>
              <w:rPr>
                <w:sz w:val="24"/>
              </w:rPr>
            </w:pPr>
            <w:r w:rsidRPr="00E25B09">
              <w:rPr>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544" w:type="dxa"/>
            <w:tcBorders>
              <w:top w:val="single" w:sz="4" w:space="0" w:color="auto"/>
              <w:left w:val="single" w:sz="4" w:space="0" w:color="auto"/>
              <w:right w:val="single" w:sz="4" w:space="0" w:color="auto"/>
            </w:tcBorders>
          </w:tcPr>
          <w:p w:rsidR="009B7FAF" w:rsidRPr="007241E7" w:rsidRDefault="009B7FAF" w:rsidP="006F4513">
            <w:pPr>
              <w:spacing w:line="240" w:lineRule="auto"/>
              <w:ind w:left="38" w:firstLine="0"/>
              <w:rPr>
                <w:sz w:val="24"/>
                <w:szCs w:val="24"/>
              </w:rPr>
            </w:pPr>
            <w:r w:rsidRPr="007241E7">
              <w:rPr>
                <w:b/>
                <w:sz w:val="24"/>
                <w:szCs w:val="24"/>
                <w:u w:val="single"/>
              </w:rPr>
              <w:t>Знать</w:t>
            </w:r>
            <w:r w:rsidRPr="007241E7">
              <w:rPr>
                <w:sz w:val="24"/>
                <w:szCs w:val="24"/>
              </w:rPr>
              <w:t xml:space="preserve"> </w:t>
            </w:r>
            <w:r w:rsidR="00120438">
              <w:rPr>
                <w:sz w:val="24"/>
                <w:szCs w:val="24"/>
              </w:rPr>
              <w:t xml:space="preserve">основные алгоритмы и структуры данных, используемых в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120438">
              <w:rPr>
                <w:rFonts w:eastAsia="Calibri"/>
                <w:sz w:val="24"/>
                <w:szCs w:val="24"/>
              </w:rPr>
              <w:t>ах</w:t>
            </w:r>
            <w:r w:rsidRPr="007241E7">
              <w:rPr>
                <w:sz w:val="24"/>
                <w:szCs w:val="24"/>
              </w:rPr>
              <w:t>.</w:t>
            </w:r>
          </w:p>
          <w:p w:rsidR="009B7FAF" w:rsidRPr="007241E7" w:rsidRDefault="009B7FAF" w:rsidP="006F4513">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использовать</w:t>
            </w:r>
            <w:proofErr w:type="gramEnd"/>
            <w:r w:rsidR="00120438" w:rsidRPr="00120438">
              <w:rPr>
                <w:sz w:val="24"/>
                <w:szCs w:val="24"/>
              </w:rPr>
              <w:t xml:space="preserve"> на практике простые структуры данных</w:t>
            </w:r>
            <w:r w:rsidR="00120438" w:rsidRPr="00120438">
              <w:rPr>
                <w:rFonts w:eastAsia="Calibri"/>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firstLine="0"/>
              <w:rPr>
                <w:sz w:val="24"/>
                <w:szCs w:val="24"/>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методологии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7241E7" w:rsidRDefault="009B7FAF" w:rsidP="006F4513">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выбирать</w:t>
            </w:r>
            <w:proofErr w:type="gramEnd"/>
            <w:r w:rsidR="00120438">
              <w:rPr>
                <w:sz w:val="24"/>
                <w:szCs w:val="24"/>
              </w:rPr>
              <w:t xml:space="preserve"> архитектуру проекта</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left="38" w:firstLine="0"/>
              <w:rPr>
                <w:sz w:val="24"/>
                <w:szCs w:val="24"/>
              </w:rPr>
            </w:pPr>
          </w:p>
          <w:p w:rsidR="00E25B09" w:rsidRDefault="00E25B09" w:rsidP="006F4513">
            <w:pPr>
              <w:spacing w:line="240" w:lineRule="auto"/>
              <w:ind w:left="38" w:firstLine="0"/>
              <w:rPr>
                <w:b/>
                <w:sz w:val="24"/>
                <w:szCs w:val="24"/>
                <w:u w:val="single"/>
              </w:rPr>
            </w:pPr>
          </w:p>
          <w:p w:rsidR="00E25B09" w:rsidRDefault="00E25B09"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sidR="00120438">
              <w:rPr>
                <w:sz w:val="24"/>
                <w:szCs w:val="24"/>
              </w:rPr>
              <w:t xml:space="preserve"> и приемы объектно-ориентированного программирования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D92D7A" w:rsidRDefault="009B7FAF" w:rsidP="006F4513">
            <w:pPr>
              <w:spacing w:line="240" w:lineRule="auto"/>
              <w:ind w:left="38" w:firstLine="0"/>
              <w:rPr>
                <w:sz w:val="24"/>
                <w:szCs w:val="24"/>
                <w:highlight w:val="yellow"/>
              </w:rPr>
            </w:pPr>
            <w:r w:rsidRPr="007241E7">
              <w:rPr>
                <w:b/>
                <w:sz w:val="24"/>
                <w:szCs w:val="24"/>
                <w:u w:val="single"/>
              </w:rPr>
              <w:t>Уметь</w:t>
            </w:r>
            <w:r w:rsidRPr="007241E7">
              <w:rPr>
                <w:sz w:val="24"/>
                <w:szCs w:val="24"/>
              </w:rPr>
              <w:t xml:space="preserve">  </w:t>
            </w:r>
            <w:r w:rsidR="00120438">
              <w:rPr>
                <w:sz w:val="24"/>
                <w:szCs w:val="24"/>
              </w:rPr>
              <w:t>проектировать</w:t>
            </w:r>
            <w:r w:rsidRPr="007241E7">
              <w:rPr>
                <w:rFonts w:eastAsia="Calibri"/>
                <w:sz w:val="24"/>
                <w:szCs w:val="24"/>
              </w:rPr>
              <w:t xml:space="preserve"> </w:t>
            </w:r>
            <w:r w:rsidR="00120438">
              <w:rPr>
                <w:rFonts w:eastAsia="Calibri"/>
                <w:sz w:val="24"/>
                <w:szCs w:val="24"/>
              </w:rPr>
              <w:t>системы интернета вещей в пределах одной платформы или технологии.</w:t>
            </w:r>
          </w:p>
        </w:tc>
      </w:tr>
    </w:tbl>
    <w:p w:rsidR="00E8342B" w:rsidRPr="00EE11DE" w:rsidRDefault="00413F88" w:rsidP="006F4513">
      <w:pPr>
        <w:pStyle w:val="1"/>
        <w:keepNext w:val="0"/>
        <w:keepLines w:val="0"/>
        <w:spacing w:before="0" w:after="0"/>
        <w:jc w:val="center"/>
        <w:rPr>
          <w:b w:val="0"/>
          <w:szCs w:val="28"/>
        </w:rPr>
      </w:pPr>
      <w:bookmarkStart w:id="3" w:name="_Toc5052141"/>
      <w:r>
        <w:rPr>
          <w:szCs w:val="28"/>
        </w:rPr>
        <w:t>ОП «Прикладная информатика»</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8342B"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E8342B" w:rsidRPr="00EE11DE" w:rsidRDefault="00E8342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E8342B" w:rsidRPr="00EE11DE" w:rsidRDefault="00E8342B" w:rsidP="00413F88">
            <w:pPr>
              <w:tabs>
                <w:tab w:val="left" w:pos="540"/>
              </w:tabs>
              <w:spacing w:line="240" w:lineRule="auto"/>
              <w:ind w:firstLine="0"/>
              <w:rPr>
                <w:b/>
                <w:sz w:val="24"/>
              </w:rPr>
            </w:pPr>
            <w:r w:rsidRPr="00EE11DE">
              <w:rPr>
                <w:b/>
                <w:sz w:val="24"/>
              </w:rPr>
              <w:t>Результаты обучения ( умения и знания), соотнесенные с индикаторами достижения компетенции</w:t>
            </w:r>
          </w:p>
        </w:tc>
      </w:tr>
      <w:tr w:rsidR="00E8342B" w:rsidRPr="00EE11DE" w:rsidTr="006F4513">
        <w:trPr>
          <w:trHeight w:val="841"/>
        </w:trPr>
        <w:tc>
          <w:tcPr>
            <w:tcW w:w="1106" w:type="dxa"/>
            <w:tcBorders>
              <w:top w:val="single" w:sz="4" w:space="0" w:color="auto"/>
              <w:left w:val="single" w:sz="4" w:space="0" w:color="auto"/>
              <w:right w:val="single" w:sz="4" w:space="0" w:color="auto"/>
            </w:tcBorders>
          </w:tcPr>
          <w:p w:rsidR="00E8342B" w:rsidRPr="00EE11DE" w:rsidRDefault="00E8342B" w:rsidP="00E8342B">
            <w:pPr>
              <w:tabs>
                <w:tab w:val="left" w:pos="540"/>
              </w:tabs>
              <w:spacing w:line="240" w:lineRule="auto"/>
              <w:ind w:firstLine="0"/>
              <w:rPr>
                <w:sz w:val="24"/>
                <w:szCs w:val="24"/>
              </w:rPr>
            </w:pPr>
            <w:r>
              <w:rPr>
                <w:sz w:val="24"/>
                <w:szCs w:val="28"/>
              </w:rPr>
              <w:t>ПКП</w:t>
            </w:r>
            <w:r w:rsidRPr="00EE11DE">
              <w:rPr>
                <w:sz w:val="24"/>
                <w:szCs w:val="28"/>
              </w:rPr>
              <w:t>-</w:t>
            </w:r>
            <w:r>
              <w:rPr>
                <w:sz w:val="24"/>
                <w:szCs w:val="28"/>
              </w:rPr>
              <w:t>1</w:t>
            </w:r>
          </w:p>
        </w:tc>
        <w:tc>
          <w:tcPr>
            <w:tcW w:w="2438" w:type="dxa"/>
            <w:tcBorders>
              <w:top w:val="single" w:sz="4" w:space="0" w:color="auto"/>
              <w:left w:val="single" w:sz="4" w:space="0" w:color="auto"/>
              <w:right w:val="single" w:sz="4" w:space="0" w:color="auto"/>
            </w:tcBorders>
          </w:tcPr>
          <w:p w:rsidR="00E8342B" w:rsidRPr="00CC5C2D" w:rsidRDefault="00E8342B" w:rsidP="00E8342B">
            <w:pPr>
              <w:spacing w:line="240" w:lineRule="auto"/>
              <w:ind w:firstLine="0"/>
              <w:jc w:val="left"/>
              <w:rPr>
                <w:sz w:val="24"/>
                <w:szCs w:val="24"/>
              </w:rPr>
            </w:pPr>
            <w:r>
              <w:rPr>
                <w:sz w:val="24"/>
                <w:szCs w:val="24"/>
              </w:rPr>
              <w:t>С</w:t>
            </w:r>
            <w:r w:rsidRPr="006159DF">
              <w:rPr>
                <w:sz w:val="24"/>
                <w:szCs w:val="24"/>
              </w:rPr>
              <w:t>пособность организовывать процесс разработки программного обеспечения в сфере экономики и финансов</w:t>
            </w:r>
          </w:p>
        </w:tc>
        <w:tc>
          <w:tcPr>
            <w:tcW w:w="2694" w:type="dxa"/>
            <w:tcBorders>
              <w:top w:val="single" w:sz="4" w:space="0" w:color="auto"/>
              <w:left w:val="single" w:sz="4" w:space="0" w:color="auto"/>
              <w:right w:val="single" w:sz="4" w:space="0" w:color="auto"/>
            </w:tcBorders>
          </w:tcPr>
          <w:p w:rsidR="00E8342B" w:rsidRPr="007241E7" w:rsidRDefault="00E8342B" w:rsidP="00E8342B">
            <w:pPr>
              <w:autoSpaceDE w:val="0"/>
              <w:autoSpaceDN w:val="0"/>
              <w:adjustRightInd w:val="0"/>
              <w:spacing w:line="240" w:lineRule="auto"/>
              <w:ind w:firstLine="0"/>
              <w:jc w:val="left"/>
              <w:rPr>
                <w:rFonts w:eastAsia="Calibri"/>
                <w:sz w:val="24"/>
                <w:szCs w:val="24"/>
              </w:rPr>
            </w:pPr>
            <w:r w:rsidRPr="007241E7">
              <w:rPr>
                <w:rFonts w:eastAsia="Calibri"/>
                <w:sz w:val="24"/>
                <w:szCs w:val="24"/>
              </w:rPr>
              <w:t>1.Разрабатывает техническую документацию для программных компонентов и информационных систем</w:t>
            </w:r>
          </w:p>
          <w:p w:rsidR="00E8342B" w:rsidRPr="007241E7" w:rsidRDefault="00E8342B" w:rsidP="00E8342B">
            <w:pPr>
              <w:autoSpaceDE w:val="0"/>
              <w:autoSpaceDN w:val="0"/>
              <w:adjustRightInd w:val="0"/>
              <w:spacing w:line="240" w:lineRule="auto"/>
              <w:ind w:firstLine="0"/>
              <w:jc w:val="left"/>
              <w:rPr>
                <w:rFonts w:eastAsia="Calibri"/>
                <w:sz w:val="24"/>
                <w:szCs w:val="24"/>
              </w:rPr>
            </w:pPr>
          </w:p>
          <w:p w:rsidR="00E8342B" w:rsidRPr="007241E7" w:rsidRDefault="00E8342B" w:rsidP="00E8342B">
            <w:pPr>
              <w:autoSpaceDE w:val="0"/>
              <w:autoSpaceDN w:val="0"/>
              <w:adjustRightInd w:val="0"/>
              <w:spacing w:line="240" w:lineRule="auto"/>
              <w:ind w:firstLine="0"/>
              <w:jc w:val="left"/>
              <w:rPr>
                <w:rFonts w:eastAsia="Calibri"/>
                <w:sz w:val="24"/>
                <w:szCs w:val="24"/>
              </w:rPr>
            </w:pPr>
            <w:r w:rsidRPr="007241E7">
              <w:rPr>
                <w:rFonts w:eastAsia="Calibri"/>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p w:rsidR="00E8342B" w:rsidRPr="007241E7" w:rsidRDefault="00E8342B"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E8342B" w:rsidRPr="007241E7" w:rsidRDefault="00E8342B" w:rsidP="00E8342B">
            <w:pPr>
              <w:autoSpaceDE w:val="0"/>
              <w:autoSpaceDN w:val="0"/>
              <w:adjustRightInd w:val="0"/>
              <w:spacing w:line="240" w:lineRule="auto"/>
              <w:ind w:firstLine="0"/>
              <w:jc w:val="left"/>
              <w:rPr>
                <w:rFonts w:eastAsia="Calibri"/>
                <w:sz w:val="24"/>
                <w:szCs w:val="24"/>
              </w:rPr>
            </w:pPr>
            <w:r w:rsidRPr="007241E7">
              <w:rPr>
                <w:rFonts w:eastAsia="Calibri"/>
                <w:sz w:val="24"/>
                <w:szCs w:val="24"/>
              </w:rPr>
              <w:t>3.Владеет современными методологиями управления проектами в области разработки программного обеспечения.</w:t>
            </w:r>
          </w:p>
          <w:p w:rsidR="00E8342B" w:rsidRDefault="00E8342B" w:rsidP="00E8342B">
            <w:pPr>
              <w:autoSpaceDE w:val="0"/>
              <w:autoSpaceDN w:val="0"/>
              <w:adjustRightInd w:val="0"/>
              <w:spacing w:line="240" w:lineRule="auto"/>
              <w:ind w:firstLine="0"/>
              <w:jc w:val="left"/>
              <w:rPr>
                <w:rFonts w:eastAsia="Calibri"/>
                <w:sz w:val="24"/>
                <w:szCs w:val="24"/>
              </w:rPr>
            </w:pPr>
          </w:p>
          <w:p w:rsidR="00E8342B" w:rsidRDefault="00E8342B" w:rsidP="00E8342B">
            <w:pPr>
              <w:autoSpaceDE w:val="0"/>
              <w:autoSpaceDN w:val="0"/>
              <w:adjustRightInd w:val="0"/>
              <w:spacing w:line="240" w:lineRule="auto"/>
              <w:ind w:firstLine="0"/>
              <w:jc w:val="left"/>
              <w:rPr>
                <w:rFonts w:eastAsia="Calibri"/>
                <w:sz w:val="24"/>
                <w:szCs w:val="24"/>
              </w:rPr>
            </w:pPr>
          </w:p>
          <w:p w:rsidR="00E8342B" w:rsidRPr="007241E7" w:rsidRDefault="00E8342B"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E8342B" w:rsidRPr="00EE11DE" w:rsidRDefault="00E8342B" w:rsidP="00E8342B">
            <w:pPr>
              <w:autoSpaceDE w:val="0"/>
              <w:autoSpaceDN w:val="0"/>
              <w:adjustRightInd w:val="0"/>
              <w:spacing w:line="240" w:lineRule="auto"/>
              <w:ind w:firstLine="0"/>
              <w:jc w:val="left"/>
              <w:rPr>
                <w:sz w:val="24"/>
                <w:szCs w:val="24"/>
              </w:rPr>
            </w:pPr>
            <w:r w:rsidRPr="007241E7">
              <w:rPr>
                <w:rFonts w:eastAsia="Calibri"/>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3544" w:type="dxa"/>
            <w:tcBorders>
              <w:top w:val="single" w:sz="4" w:space="0" w:color="auto"/>
              <w:left w:val="single" w:sz="4" w:space="0" w:color="auto"/>
              <w:right w:val="single" w:sz="4" w:space="0" w:color="auto"/>
            </w:tcBorders>
          </w:tcPr>
          <w:p w:rsidR="00E8342B" w:rsidRPr="007241E7" w:rsidRDefault="00E8342B" w:rsidP="00E8342B">
            <w:pPr>
              <w:spacing w:line="240" w:lineRule="auto"/>
              <w:ind w:left="38" w:firstLine="0"/>
              <w:rPr>
                <w:sz w:val="24"/>
                <w:szCs w:val="24"/>
              </w:rPr>
            </w:pPr>
            <w:r w:rsidRPr="007241E7">
              <w:rPr>
                <w:b/>
                <w:sz w:val="24"/>
                <w:szCs w:val="24"/>
                <w:u w:val="single"/>
              </w:rPr>
              <w:t>Знать</w:t>
            </w:r>
            <w:r w:rsidRPr="007241E7">
              <w:rPr>
                <w:sz w:val="24"/>
                <w:szCs w:val="24"/>
              </w:rPr>
              <w:t xml:space="preserve"> принципы разработки технической документации</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p>
          <w:p w:rsidR="00E8342B" w:rsidRPr="007241E7" w:rsidRDefault="00E8342B" w:rsidP="00E8342B">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разрабатывать</w:t>
            </w:r>
            <w:proofErr w:type="gramEnd"/>
            <w:r w:rsidRPr="007241E7">
              <w:rPr>
                <w:sz w:val="24"/>
                <w:szCs w:val="24"/>
              </w:rPr>
              <w:t xml:space="preserve"> техническую документацию</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p>
          <w:p w:rsidR="00E8342B" w:rsidRPr="007241E7" w:rsidRDefault="00E8342B" w:rsidP="00E8342B">
            <w:pPr>
              <w:spacing w:line="240" w:lineRule="auto"/>
              <w:ind w:firstLine="0"/>
              <w:rPr>
                <w:sz w:val="24"/>
                <w:szCs w:val="24"/>
              </w:rPr>
            </w:pPr>
          </w:p>
          <w:p w:rsidR="00E8342B" w:rsidRDefault="00E8342B" w:rsidP="00E8342B">
            <w:pPr>
              <w:spacing w:line="240" w:lineRule="auto"/>
              <w:ind w:firstLine="0"/>
              <w:rPr>
                <w:b/>
                <w:sz w:val="24"/>
                <w:szCs w:val="24"/>
                <w:u w:val="single"/>
              </w:rPr>
            </w:pPr>
          </w:p>
          <w:p w:rsidR="00E8342B" w:rsidRPr="007241E7" w:rsidRDefault="00E8342B" w:rsidP="006F4513">
            <w:pPr>
              <w:spacing w:line="240" w:lineRule="auto"/>
              <w:ind w:firstLine="0"/>
              <w:rPr>
                <w:sz w:val="24"/>
                <w:szCs w:val="24"/>
              </w:rPr>
            </w:pPr>
            <w:r w:rsidRPr="007241E7">
              <w:rPr>
                <w:b/>
                <w:sz w:val="24"/>
                <w:szCs w:val="24"/>
                <w:u w:val="single"/>
              </w:rPr>
              <w:t>Знать</w:t>
            </w:r>
            <w:r w:rsidRPr="007241E7">
              <w:rPr>
                <w:sz w:val="24"/>
                <w:szCs w:val="24"/>
              </w:rPr>
              <w:t xml:space="preserve"> стандарты для специфических требований разрабатываемого программного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E8342B" w:rsidRPr="007241E7" w:rsidRDefault="00E8342B" w:rsidP="00E8342B">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разбираться</w:t>
            </w:r>
            <w:proofErr w:type="gramEnd"/>
            <w:r w:rsidRPr="007241E7">
              <w:rPr>
                <w:sz w:val="24"/>
                <w:szCs w:val="24"/>
              </w:rPr>
              <w:t xml:space="preserve"> в существующих </w:t>
            </w:r>
            <w:r w:rsidRPr="007241E7">
              <w:rPr>
                <w:rFonts w:eastAsia="Calibri"/>
                <w:sz w:val="24"/>
                <w:szCs w:val="24"/>
              </w:rPr>
              <w:t xml:space="preserve">стандартах для специфических требований разрабатываемого программного обеспечения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E8342B" w:rsidRPr="007241E7" w:rsidRDefault="00E8342B" w:rsidP="00E8342B">
            <w:pPr>
              <w:spacing w:line="240" w:lineRule="auto"/>
              <w:ind w:firstLine="0"/>
              <w:rPr>
                <w:sz w:val="24"/>
                <w:szCs w:val="24"/>
              </w:rPr>
            </w:pPr>
          </w:p>
          <w:p w:rsidR="00E8342B" w:rsidRPr="007241E7" w:rsidRDefault="00E8342B" w:rsidP="00E8342B">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методологии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E8342B" w:rsidRPr="007241E7" w:rsidRDefault="00E8342B" w:rsidP="00E8342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разбираться</w:t>
            </w:r>
            <w:proofErr w:type="gramEnd"/>
            <w:r w:rsidRPr="007241E7">
              <w:rPr>
                <w:sz w:val="24"/>
                <w:szCs w:val="24"/>
              </w:rPr>
              <w:t xml:space="preserve"> в </w:t>
            </w:r>
            <w:r w:rsidRPr="007241E7">
              <w:rPr>
                <w:rFonts w:eastAsia="Calibri"/>
                <w:sz w:val="24"/>
                <w:szCs w:val="24"/>
              </w:rPr>
              <w:t xml:space="preserve">современных методологиях управления проектами в области разработки программного обеспечения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E8342B" w:rsidRPr="007241E7" w:rsidRDefault="00E8342B" w:rsidP="00E8342B">
            <w:pPr>
              <w:spacing w:line="240" w:lineRule="auto"/>
              <w:ind w:left="38" w:firstLine="0"/>
              <w:rPr>
                <w:sz w:val="24"/>
                <w:szCs w:val="24"/>
              </w:rPr>
            </w:pPr>
          </w:p>
          <w:p w:rsidR="00E8342B" w:rsidRPr="007241E7" w:rsidRDefault="00E8342B" w:rsidP="00E8342B">
            <w:pPr>
              <w:spacing w:line="240" w:lineRule="auto"/>
              <w:ind w:left="38" w:firstLine="0"/>
              <w:rPr>
                <w:sz w:val="24"/>
                <w:szCs w:val="24"/>
              </w:rPr>
            </w:pPr>
            <w:r w:rsidRPr="007241E7">
              <w:rPr>
                <w:b/>
                <w:sz w:val="24"/>
                <w:szCs w:val="24"/>
                <w:u w:val="single"/>
              </w:rPr>
              <w:t>Знать</w:t>
            </w:r>
            <w:r w:rsidRPr="007241E7">
              <w:rPr>
                <w:sz w:val="24"/>
                <w:szCs w:val="24"/>
              </w:rPr>
              <w:t xml:space="preserve"> методы планирования и организации работ на различных этапах жизненного цикла разработки программного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E8342B" w:rsidRPr="00D92D7A" w:rsidRDefault="00E8342B" w:rsidP="00E8342B">
            <w:pPr>
              <w:spacing w:line="240" w:lineRule="auto"/>
              <w:ind w:left="38" w:firstLine="0"/>
              <w:jc w:val="left"/>
              <w:rPr>
                <w:sz w:val="24"/>
                <w:szCs w:val="24"/>
                <w:highlight w:val="yellow"/>
              </w:rPr>
            </w:pPr>
            <w:r w:rsidRPr="007241E7">
              <w:rPr>
                <w:b/>
                <w:sz w:val="24"/>
                <w:szCs w:val="24"/>
                <w:u w:val="single"/>
              </w:rPr>
              <w:t>Уметь</w:t>
            </w:r>
            <w:r w:rsidRPr="007241E7">
              <w:rPr>
                <w:sz w:val="24"/>
                <w:szCs w:val="24"/>
              </w:rPr>
              <w:t xml:space="preserve">  разбираться в </w:t>
            </w:r>
            <w:r w:rsidRPr="007241E7">
              <w:rPr>
                <w:rFonts w:eastAsia="Calibri"/>
                <w:sz w:val="24"/>
                <w:szCs w:val="24"/>
              </w:rPr>
              <w:t xml:space="preserve">планировании и организации работ на различных этапах жизненного цикла разработки программного обеспечения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tc>
      </w:tr>
    </w:tbl>
    <w:p w:rsidR="00862225" w:rsidRPr="00EE11DE" w:rsidRDefault="00D4263B" w:rsidP="00D4263B">
      <w:pPr>
        <w:pStyle w:val="1"/>
        <w:spacing w:before="0" w:after="0"/>
        <w:ind w:left="360"/>
      </w:pPr>
      <w:bookmarkStart w:id="4" w:name="_Toc53595782"/>
      <w:r>
        <w:t xml:space="preserve">3. </w:t>
      </w:r>
      <w:r w:rsidR="00862225" w:rsidRPr="00EE11DE">
        <w:t>Место дисциплины в структуре образовательн</w:t>
      </w:r>
      <w:r w:rsidR="006F4513">
        <w:t>ых</w:t>
      </w:r>
      <w:r w:rsidR="00862225" w:rsidRPr="00EE11DE">
        <w:t xml:space="preserve"> программ</w:t>
      </w:r>
      <w:bookmarkEnd w:id="3"/>
      <w:bookmarkEnd w:id="4"/>
    </w:p>
    <w:p w:rsidR="009B7FAF" w:rsidRDefault="009B7FAF" w:rsidP="00477EEA">
      <w:pPr>
        <w:spacing w:line="276" w:lineRule="auto"/>
        <w:ind w:firstLine="708"/>
        <w:rPr>
          <w:snapToGrid w:val="0"/>
          <w:sz w:val="28"/>
          <w:szCs w:val="28"/>
        </w:rPr>
      </w:pPr>
      <w:r w:rsidRPr="009B7FAF">
        <w:rPr>
          <w:snapToGrid w:val="0"/>
          <w:sz w:val="28"/>
          <w:szCs w:val="28"/>
        </w:rPr>
        <w:t>Дисциплина «Основы технологи</w:t>
      </w:r>
      <w:r>
        <w:rPr>
          <w:snapToGrid w:val="0"/>
          <w:sz w:val="28"/>
          <w:szCs w:val="28"/>
        </w:rPr>
        <w:t xml:space="preserve">й интернета вещей» </w:t>
      </w:r>
      <w:r w:rsidR="006F4513">
        <w:rPr>
          <w:snapToGrid w:val="0"/>
          <w:sz w:val="28"/>
          <w:szCs w:val="28"/>
        </w:rPr>
        <w:t>является дисциплиной Цикла профиля (элективный) по направлению подготовки 09.03.03 – Прикладная информатика, ОП «Инженерия данных», ОП «Прикладная информатика», ОП «Прикладные информационные системы в экономике и финансах».</w:t>
      </w:r>
    </w:p>
    <w:p w:rsidR="00477EEA" w:rsidRPr="00477EEA" w:rsidRDefault="00477EEA" w:rsidP="00477EEA">
      <w:pPr>
        <w:spacing w:line="276" w:lineRule="auto"/>
        <w:ind w:firstLine="708"/>
        <w:rPr>
          <w:snapToGrid w:val="0"/>
          <w:sz w:val="28"/>
          <w:szCs w:val="28"/>
        </w:rPr>
      </w:pPr>
    </w:p>
    <w:p w:rsidR="00E8342B" w:rsidRPr="006F4513" w:rsidRDefault="006F4513" w:rsidP="006F4513">
      <w:pPr>
        <w:pStyle w:val="1"/>
        <w:spacing w:before="0" w:after="0"/>
      </w:pPr>
      <w:bookmarkStart w:id="5" w:name="_Toc5052142"/>
      <w:bookmarkStart w:id="6" w:name="_Toc53595783"/>
      <w:r>
        <w:t xml:space="preserve">4. </w:t>
      </w:r>
      <w:r w:rsidR="00221197" w:rsidRPr="00EE11DE">
        <w:t xml:space="preserve">Объем </w:t>
      </w:r>
      <w:bookmarkStart w:id="7" w:name="_Toc531341381"/>
      <w:r w:rsidR="00B5364F" w:rsidRPr="00EE11DE">
        <w:t>дисцип</w:t>
      </w:r>
      <w:r w:rsidR="001A22B1" w:rsidRPr="00EE11DE">
        <w:t>лины</w:t>
      </w:r>
      <w:r>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w:t>
      </w:r>
      <w:bookmarkEnd w:id="5"/>
      <w:bookmarkEnd w:id="6"/>
      <w:bookmarkEnd w:id="7"/>
      <w:r>
        <w:t>я</w:t>
      </w:r>
    </w:p>
    <w:p w:rsidR="009B7FAF" w:rsidRDefault="006F4513" w:rsidP="006F4513">
      <w:pPr>
        <w:spacing w:line="240" w:lineRule="auto"/>
        <w:ind w:left="454" w:firstLine="0"/>
        <w:jc w:val="center"/>
        <w:rPr>
          <w:b/>
          <w:sz w:val="28"/>
          <w:szCs w:val="28"/>
        </w:rPr>
      </w:pPr>
      <w:r w:rsidRPr="006F4513">
        <w:rPr>
          <w:b/>
          <w:sz w:val="28"/>
          <w:szCs w:val="28"/>
        </w:rPr>
        <w:t>ОП «Прикладная информатика»</w:t>
      </w:r>
    </w:p>
    <w:p w:rsidR="006F4513" w:rsidRDefault="006F4513" w:rsidP="006F4513">
      <w:pPr>
        <w:spacing w:line="240" w:lineRule="auto"/>
        <w:ind w:left="454" w:firstLine="0"/>
        <w:jc w:val="center"/>
        <w:rPr>
          <w:sz w:val="28"/>
          <w:szCs w:val="28"/>
        </w:rPr>
      </w:pPr>
      <w:r>
        <w:rPr>
          <w:sz w:val="28"/>
          <w:szCs w:val="28"/>
        </w:rPr>
        <w:t>о</w:t>
      </w:r>
      <w:r w:rsidRPr="006F4513">
        <w:rPr>
          <w:sz w:val="28"/>
          <w:szCs w:val="28"/>
        </w:rPr>
        <w:t>чная форма обучения</w:t>
      </w:r>
      <w:r>
        <w:rPr>
          <w:sz w:val="28"/>
          <w:szCs w:val="28"/>
        </w:rPr>
        <w:t xml:space="preserve"> / очно-заочная форма обучения</w:t>
      </w:r>
    </w:p>
    <w:p w:rsidR="006F4513" w:rsidRPr="006F4513" w:rsidRDefault="006F4513" w:rsidP="006F4513">
      <w:pPr>
        <w:spacing w:line="240" w:lineRule="auto"/>
        <w:ind w:left="454" w:firstLine="0"/>
        <w:jc w:val="center"/>
        <w:rPr>
          <w:color w:val="000000"/>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3E49F0" w:rsidRPr="00EE11DE" w:rsidTr="00E8342B">
        <w:trPr>
          <w:trHeight w:val="17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Вид учебной работы    </w:t>
            </w:r>
          </w:p>
          <w:p w:rsidR="003E49F0" w:rsidRPr="00EE11DE" w:rsidRDefault="003E49F0" w:rsidP="00E8342B">
            <w:pPr>
              <w:pStyle w:val="af6"/>
              <w:keepNext/>
              <w:spacing w:line="240" w:lineRule="auto"/>
              <w:ind w:left="0" w:firstLine="0"/>
              <w:rPr>
                <w:b/>
                <w:sz w:val="24"/>
              </w:rPr>
            </w:pPr>
            <w:r w:rsidRPr="00EE11DE">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b/>
                <w:sz w:val="24"/>
              </w:rPr>
            </w:pPr>
            <w:r w:rsidRPr="00EE11DE">
              <w:rPr>
                <w:b/>
                <w:sz w:val="24"/>
              </w:rPr>
              <w:t>Всего</w:t>
            </w:r>
          </w:p>
          <w:p w:rsidR="003E49F0" w:rsidRPr="00EE11DE" w:rsidRDefault="003E49F0" w:rsidP="00E8342B">
            <w:pPr>
              <w:pStyle w:val="af6"/>
              <w:keepNext/>
              <w:spacing w:line="240" w:lineRule="auto"/>
              <w:ind w:left="0" w:firstLine="0"/>
              <w:jc w:val="center"/>
              <w:rPr>
                <w:b/>
                <w:sz w:val="24"/>
              </w:rPr>
            </w:pPr>
            <w:r w:rsidRPr="00EE11DE">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b/>
                <w:sz w:val="24"/>
              </w:rPr>
            </w:pPr>
            <w:r w:rsidRPr="00EE11DE">
              <w:rPr>
                <w:b/>
                <w:sz w:val="24"/>
              </w:rPr>
              <w:t xml:space="preserve">Семестр </w:t>
            </w:r>
            <w:r w:rsidR="006F4513">
              <w:rPr>
                <w:b/>
                <w:sz w:val="24"/>
              </w:rPr>
              <w:t>6 /</w:t>
            </w:r>
            <w:r w:rsidR="00477EEA">
              <w:rPr>
                <w:b/>
                <w:sz w:val="24"/>
              </w:rPr>
              <w:t xml:space="preserve"> </w:t>
            </w:r>
            <w:r w:rsidR="006F4513">
              <w:rPr>
                <w:b/>
                <w:sz w:val="24"/>
              </w:rPr>
              <w:t>7</w:t>
            </w:r>
          </w:p>
          <w:p w:rsidR="003E49F0" w:rsidRPr="00EE11DE" w:rsidRDefault="003E49F0" w:rsidP="00E8342B">
            <w:pPr>
              <w:pStyle w:val="af6"/>
              <w:keepNext/>
              <w:spacing w:line="240" w:lineRule="auto"/>
              <w:ind w:left="0" w:firstLine="0"/>
              <w:jc w:val="center"/>
              <w:rPr>
                <w:b/>
                <w:sz w:val="24"/>
              </w:rPr>
            </w:pPr>
            <w:r w:rsidRPr="00EE11DE">
              <w:rPr>
                <w:b/>
                <w:sz w:val="24"/>
              </w:rPr>
              <w:t>(в часах)</w:t>
            </w:r>
          </w:p>
        </w:tc>
      </w:tr>
      <w:tr w:rsidR="003E49F0" w:rsidRPr="00EE11DE" w:rsidTr="00E8342B">
        <w:trPr>
          <w:trHeight w:val="18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3E49F0" w:rsidRPr="00EE11DE" w:rsidRDefault="003E49F0" w:rsidP="00E8342B">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3E49F0" w:rsidRPr="00EE11DE" w:rsidRDefault="003E49F0" w:rsidP="00E8342B">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6F4513" w:rsidRPr="00EE11DE" w:rsidTr="003E49F0">
        <w:trPr>
          <w:trHeight w:val="398"/>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Контактная работа</w:t>
            </w:r>
          </w:p>
          <w:p w:rsidR="006F4513" w:rsidRPr="00EE11DE" w:rsidRDefault="006F4513" w:rsidP="006F4513">
            <w:pPr>
              <w:pStyle w:val="af6"/>
              <w:keepNext/>
              <w:spacing w:line="240" w:lineRule="auto"/>
              <w:ind w:left="0" w:firstLine="0"/>
              <w:rPr>
                <w:b/>
                <w:i/>
                <w:sz w:val="24"/>
              </w:rPr>
            </w:pPr>
            <w:r w:rsidRPr="00EE11DE">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50</w:t>
            </w:r>
            <w:r>
              <w:rPr>
                <w:b/>
                <w:i/>
                <w:sz w:val="24"/>
                <w:szCs w:val="24"/>
              </w:rPr>
              <w:t xml:space="preserve"> / 34</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50</w:t>
            </w:r>
            <w:r>
              <w:rPr>
                <w:b/>
                <w:i/>
                <w:sz w:val="24"/>
                <w:szCs w:val="24"/>
              </w:rPr>
              <w:t xml:space="preserve"> / 34</w:t>
            </w:r>
          </w:p>
        </w:tc>
      </w:tr>
      <w:tr w:rsidR="006F4513" w:rsidRPr="00EE11DE" w:rsidTr="003E49F0">
        <w:trPr>
          <w:trHeight w:val="180"/>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16</w:t>
            </w:r>
            <w:r>
              <w:rPr>
                <w:i/>
                <w:sz w:val="24"/>
                <w:szCs w:val="24"/>
              </w:rPr>
              <w:t xml:space="preserve"> / 16</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16</w:t>
            </w:r>
            <w:r>
              <w:rPr>
                <w:i/>
                <w:sz w:val="24"/>
                <w:szCs w:val="24"/>
              </w:rPr>
              <w:t xml:space="preserve"> / 16</w:t>
            </w:r>
          </w:p>
        </w:tc>
      </w:tr>
      <w:tr w:rsidR="006F4513" w:rsidRPr="00EE11DE" w:rsidTr="003E49F0">
        <w:trPr>
          <w:trHeight w:val="356"/>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Семинары, </w:t>
            </w:r>
          </w:p>
          <w:p w:rsidR="006F4513" w:rsidRPr="00EE11DE" w:rsidRDefault="006F4513" w:rsidP="006F4513">
            <w:pPr>
              <w:pStyle w:val="af6"/>
              <w:keepNext/>
              <w:spacing w:line="240" w:lineRule="auto"/>
              <w:ind w:left="0" w:firstLine="0"/>
              <w:rPr>
                <w:i/>
                <w:sz w:val="24"/>
              </w:rPr>
            </w:pPr>
            <w:r w:rsidRPr="00EE11DE">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34</w:t>
            </w:r>
            <w:r>
              <w:rPr>
                <w:i/>
                <w:sz w:val="24"/>
                <w:szCs w:val="24"/>
              </w:rPr>
              <w:t xml:space="preserve"> / 18</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34</w:t>
            </w:r>
            <w:r>
              <w:rPr>
                <w:i/>
                <w:sz w:val="24"/>
                <w:szCs w:val="24"/>
              </w:rPr>
              <w:t xml:space="preserve"> / 18</w:t>
            </w:r>
          </w:p>
        </w:tc>
      </w:tr>
      <w:tr w:rsidR="006F4513" w:rsidRPr="00EE11DE" w:rsidTr="003E49F0">
        <w:trPr>
          <w:trHeight w:val="63"/>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58</w:t>
            </w:r>
            <w:r>
              <w:rPr>
                <w:b/>
                <w:i/>
                <w:sz w:val="24"/>
                <w:szCs w:val="24"/>
              </w:rPr>
              <w:t xml:space="preserve"> / 74</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58</w:t>
            </w:r>
            <w:r>
              <w:rPr>
                <w:b/>
                <w:i/>
                <w:sz w:val="24"/>
                <w:szCs w:val="24"/>
              </w:rPr>
              <w:t xml:space="preserve"> / 74</w:t>
            </w:r>
          </w:p>
        </w:tc>
      </w:tr>
      <w:tr w:rsidR="003E49F0" w:rsidRPr="00EE11DE" w:rsidTr="00E8342B">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sidRPr="00EE11DE">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sidRPr="00EE11DE">
              <w:rPr>
                <w:sz w:val="24"/>
              </w:rPr>
              <w:t>Контрольная работа</w:t>
            </w:r>
          </w:p>
        </w:tc>
      </w:tr>
      <w:tr w:rsidR="003E49F0" w:rsidRPr="00EE11DE" w:rsidTr="00E8342B">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Pr>
                <w:sz w:val="24"/>
              </w:rPr>
              <w:t>Зачет</w:t>
            </w:r>
          </w:p>
        </w:tc>
        <w:tc>
          <w:tcPr>
            <w:tcW w:w="2961"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Pr>
                <w:sz w:val="24"/>
              </w:rPr>
              <w:t>Зачет</w:t>
            </w:r>
          </w:p>
        </w:tc>
      </w:tr>
    </w:tbl>
    <w:p w:rsidR="009B7FAF" w:rsidRDefault="009B7FAF" w:rsidP="009B7FAF">
      <w:pPr>
        <w:spacing w:line="240" w:lineRule="auto"/>
        <w:ind w:left="454" w:firstLine="0"/>
        <w:rPr>
          <w:b/>
          <w:sz w:val="28"/>
          <w:szCs w:val="28"/>
          <w:u w:val="single"/>
        </w:rPr>
      </w:pPr>
    </w:p>
    <w:p w:rsidR="006F4513" w:rsidRDefault="00477EEA" w:rsidP="00477EEA">
      <w:pPr>
        <w:spacing w:line="240" w:lineRule="auto"/>
        <w:ind w:firstLine="0"/>
        <w:jc w:val="center"/>
        <w:rPr>
          <w:b/>
          <w:sz w:val="28"/>
          <w:szCs w:val="28"/>
        </w:rPr>
      </w:pPr>
      <w:r w:rsidRPr="00477EEA">
        <w:rPr>
          <w:b/>
          <w:sz w:val="28"/>
          <w:szCs w:val="28"/>
        </w:rPr>
        <w:t>ОП «Инженерия данных», ОП «Прикладные информационные системы в экономике и финансах»</w:t>
      </w:r>
    </w:p>
    <w:p w:rsidR="00477EEA" w:rsidRDefault="00477EEA" w:rsidP="00477EEA">
      <w:pPr>
        <w:spacing w:line="240" w:lineRule="auto"/>
        <w:ind w:left="454" w:firstLine="0"/>
        <w:jc w:val="center"/>
        <w:rPr>
          <w:sz w:val="28"/>
          <w:szCs w:val="28"/>
        </w:rPr>
      </w:pPr>
      <w:r>
        <w:rPr>
          <w:sz w:val="28"/>
          <w:szCs w:val="28"/>
        </w:rPr>
        <w:t>о</w:t>
      </w:r>
      <w:r w:rsidRPr="00477EEA">
        <w:rPr>
          <w:sz w:val="28"/>
          <w:szCs w:val="28"/>
        </w:rPr>
        <w:t>чная /очно-заочная / заочная формы обучения (ИОО)</w:t>
      </w:r>
    </w:p>
    <w:p w:rsidR="00477EEA" w:rsidRPr="00477EEA" w:rsidRDefault="00477EEA" w:rsidP="00477EEA">
      <w:pPr>
        <w:spacing w:line="240" w:lineRule="auto"/>
        <w:ind w:left="454" w:firstLine="0"/>
        <w:jc w:val="center"/>
        <w:rPr>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477EEA" w:rsidRPr="00EE11DE" w:rsidTr="009F3B5F">
        <w:trPr>
          <w:trHeight w:val="177"/>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b/>
                <w:sz w:val="24"/>
              </w:rPr>
            </w:pPr>
            <w:r w:rsidRPr="00EE11DE">
              <w:rPr>
                <w:b/>
                <w:sz w:val="24"/>
              </w:rPr>
              <w:t xml:space="preserve">Вид учебной работы    </w:t>
            </w:r>
          </w:p>
          <w:p w:rsidR="00477EEA" w:rsidRPr="00EE11DE" w:rsidRDefault="00477EEA" w:rsidP="009F3B5F">
            <w:pPr>
              <w:pStyle w:val="af6"/>
              <w:keepNext/>
              <w:spacing w:line="240" w:lineRule="auto"/>
              <w:ind w:left="0" w:firstLine="0"/>
              <w:rPr>
                <w:b/>
                <w:sz w:val="24"/>
              </w:rPr>
            </w:pPr>
            <w:r w:rsidRPr="00EE11DE">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jc w:val="center"/>
              <w:rPr>
                <w:b/>
                <w:sz w:val="24"/>
              </w:rPr>
            </w:pPr>
            <w:r w:rsidRPr="00EE11DE">
              <w:rPr>
                <w:b/>
                <w:sz w:val="24"/>
              </w:rPr>
              <w:t>Всего</w:t>
            </w:r>
          </w:p>
          <w:p w:rsidR="00477EEA" w:rsidRPr="00EE11DE" w:rsidRDefault="00477EEA" w:rsidP="009F3B5F">
            <w:pPr>
              <w:pStyle w:val="af6"/>
              <w:keepNext/>
              <w:spacing w:line="240" w:lineRule="auto"/>
              <w:ind w:left="0" w:firstLine="0"/>
              <w:jc w:val="center"/>
              <w:rPr>
                <w:b/>
                <w:sz w:val="24"/>
              </w:rPr>
            </w:pPr>
            <w:r w:rsidRPr="00EE11DE">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477EEA" w:rsidRPr="00EE11DE" w:rsidRDefault="00477EEA" w:rsidP="009F3B5F">
            <w:pPr>
              <w:pStyle w:val="af6"/>
              <w:keepNext/>
              <w:spacing w:line="240" w:lineRule="auto"/>
              <w:ind w:left="0" w:firstLine="0"/>
              <w:jc w:val="center"/>
              <w:rPr>
                <w:b/>
                <w:sz w:val="24"/>
              </w:rPr>
            </w:pPr>
            <w:r w:rsidRPr="00EE11DE">
              <w:rPr>
                <w:b/>
                <w:sz w:val="24"/>
              </w:rPr>
              <w:t xml:space="preserve">Семестр </w:t>
            </w:r>
            <w:r>
              <w:rPr>
                <w:b/>
                <w:sz w:val="24"/>
              </w:rPr>
              <w:t>7 / 8 / 8</w:t>
            </w:r>
          </w:p>
          <w:p w:rsidR="00477EEA" w:rsidRPr="00EE11DE" w:rsidRDefault="00477EEA" w:rsidP="009F3B5F">
            <w:pPr>
              <w:pStyle w:val="af6"/>
              <w:keepNext/>
              <w:spacing w:line="240" w:lineRule="auto"/>
              <w:ind w:left="0" w:firstLine="0"/>
              <w:jc w:val="center"/>
              <w:rPr>
                <w:b/>
                <w:sz w:val="24"/>
              </w:rPr>
            </w:pPr>
            <w:r w:rsidRPr="00EE11DE">
              <w:rPr>
                <w:b/>
                <w:sz w:val="24"/>
              </w:rPr>
              <w:t>(в часах)</w:t>
            </w:r>
          </w:p>
        </w:tc>
      </w:tr>
      <w:tr w:rsidR="00477EEA" w:rsidRPr="00EE11DE" w:rsidTr="009F3B5F">
        <w:trPr>
          <w:trHeight w:val="187"/>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b/>
                <w:sz w:val="24"/>
              </w:rPr>
            </w:pPr>
            <w:r w:rsidRPr="00EE11DE">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477EEA" w:rsidRPr="00EE11DE" w:rsidRDefault="00477EEA" w:rsidP="009F3B5F">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477EEA" w:rsidRPr="006F4513" w:rsidTr="009F3B5F">
        <w:trPr>
          <w:trHeight w:val="398"/>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b/>
                <w:i/>
                <w:sz w:val="24"/>
              </w:rPr>
            </w:pPr>
            <w:r w:rsidRPr="00EE11DE">
              <w:rPr>
                <w:b/>
                <w:i/>
                <w:sz w:val="24"/>
              </w:rPr>
              <w:t>Контактная работа</w:t>
            </w:r>
          </w:p>
          <w:p w:rsidR="00477EEA" w:rsidRPr="00EE11DE" w:rsidRDefault="00477EEA" w:rsidP="00477EEA">
            <w:pPr>
              <w:pStyle w:val="af6"/>
              <w:keepNext/>
              <w:spacing w:line="240" w:lineRule="auto"/>
              <w:ind w:left="0" w:firstLine="0"/>
              <w:rPr>
                <w:b/>
                <w:i/>
                <w:sz w:val="24"/>
              </w:rPr>
            </w:pPr>
            <w:r w:rsidRPr="00EE11DE">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34 / 34 / 12</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34 / 34 / 12</w:t>
            </w:r>
          </w:p>
        </w:tc>
      </w:tr>
      <w:tr w:rsidR="00477EEA" w:rsidRPr="006F4513" w:rsidTr="009F3B5F">
        <w:trPr>
          <w:trHeight w:val="180"/>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i/>
                <w:sz w:val="24"/>
              </w:rPr>
            </w:pPr>
            <w:r w:rsidRPr="00EE11DE">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16 / 16 / 4</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16 / 16 / 4</w:t>
            </w:r>
          </w:p>
        </w:tc>
      </w:tr>
      <w:tr w:rsidR="00477EEA" w:rsidRPr="006F4513" w:rsidTr="009F3B5F">
        <w:trPr>
          <w:trHeight w:val="356"/>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i/>
                <w:sz w:val="24"/>
              </w:rPr>
            </w:pPr>
            <w:r w:rsidRPr="00EE11DE">
              <w:rPr>
                <w:i/>
                <w:sz w:val="24"/>
              </w:rPr>
              <w:t xml:space="preserve">Семинары, </w:t>
            </w:r>
          </w:p>
          <w:p w:rsidR="00477EEA" w:rsidRPr="00EE11DE" w:rsidRDefault="00477EEA" w:rsidP="00477EEA">
            <w:pPr>
              <w:pStyle w:val="af6"/>
              <w:keepNext/>
              <w:spacing w:line="240" w:lineRule="auto"/>
              <w:ind w:left="0" w:firstLine="0"/>
              <w:rPr>
                <w:i/>
                <w:sz w:val="24"/>
              </w:rPr>
            </w:pPr>
            <w:r w:rsidRPr="00EE11DE">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18 / 18 / 8</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18 / 18 / 8</w:t>
            </w:r>
          </w:p>
        </w:tc>
      </w:tr>
      <w:tr w:rsidR="00477EEA" w:rsidRPr="006F4513" w:rsidTr="009F3B5F">
        <w:trPr>
          <w:trHeight w:val="63"/>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b/>
                <w:i/>
                <w:sz w:val="24"/>
              </w:rPr>
            </w:pPr>
            <w:r w:rsidRPr="00EE11DE">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74 / 74 / 96</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74 / 74 / 96</w:t>
            </w:r>
          </w:p>
        </w:tc>
      </w:tr>
      <w:tr w:rsidR="00477EEA" w:rsidRPr="00EE11DE" w:rsidTr="009F3B5F">
        <w:trPr>
          <w:trHeight w:val="63"/>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sz w:val="24"/>
              </w:rPr>
            </w:pPr>
            <w:r w:rsidRPr="00EE11DE">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jc w:val="center"/>
              <w:rPr>
                <w:sz w:val="24"/>
              </w:rPr>
            </w:pPr>
            <w:r w:rsidRPr="00EE11DE">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477EEA" w:rsidRPr="00EE11DE" w:rsidRDefault="00477EEA" w:rsidP="009F3B5F">
            <w:pPr>
              <w:pStyle w:val="af6"/>
              <w:keepNext/>
              <w:spacing w:line="240" w:lineRule="auto"/>
              <w:ind w:left="0" w:firstLine="0"/>
              <w:jc w:val="center"/>
              <w:rPr>
                <w:sz w:val="24"/>
              </w:rPr>
            </w:pPr>
            <w:r w:rsidRPr="00EE11DE">
              <w:rPr>
                <w:sz w:val="24"/>
              </w:rPr>
              <w:t>Контрольная работа</w:t>
            </w:r>
          </w:p>
        </w:tc>
      </w:tr>
      <w:tr w:rsidR="00477EEA" w:rsidRPr="00EE11DE" w:rsidTr="009F3B5F">
        <w:trPr>
          <w:trHeight w:val="63"/>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sz w:val="24"/>
              </w:rPr>
            </w:pPr>
            <w:r w:rsidRPr="00EE11DE">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jc w:val="center"/>
              <w:rPr>
                <w:sz w:val="24"/>
              </w:rPr>
            </w:pPr>
            <w:r>
              <w:rPr>
                <w:sz w:val="24"/>
              </w:rPr>
              <w:t>Зачет</w:t>
            </w:r>
          </w:p>
        </w:tc>
        <w:tc>
          <w:tcPr>
            <w:tcW w:w="2961" w:type="dxa"/>
            <w:tcBorders>
              <w:top w:val="single" w:sz="4" w:space="0" w:color="auto"/>
              <w:left w:val="single" w:sz="4" w:space="0" w:color="auto"/>
              <w:bottom w:val="single" w:sz="4" w:space="0" w:color="auto"/>
              <w:right w:val="single" w:sz="4" w:space="0" w:color="auto"/>
            </w:tcBorders>
          </w:tcPr>
          <w:p w:rsidR="00477EEA" w:rsidRPr="00EE11DE" w:rsidRDefault="00477EEA" w:rsidP="009F3B5F">
            <w:pPr>
              <w:pStyle w:val="af6"/>
              <w:keepNext/>
              <w:spacing w:line="240" w:lineRule="auto"/>
              <w:ind w:left="0" w:firstLine="0"/>
              <w:jc w:val="center"/>
              <w:rPr>
                <w:sz w:val="24"/>
              </w:rPr>
            </w:pPr>
            <w:r>
              <w:rPr>
                <w:sz w:val="24"/>
              </w:rPr>
              <w:t>Зачет</w:t>
            </w:r>
          </w:p>
        </w:tc>
      </w:tr>
    </w:tbl>
    <w:p w:rsidR="00477EEA" w:rsidRDefault="00477EEA" w:rsidP="00477EEA">
      <w:pPr>
        <w:spacing w:line="240" w:lineRule="auto"/>
        <w:ind w:left="454" w:firstLine="0"/>
        <w:rPr>
          <w:sz w:val="28"/>
          <w:szCs w:val="28"/>
        </w:rPr>
      </w:pPr>
    </w:p>
    <w:p w:rsidR="00A467F8" w:rsidRPr="00EE11DE" w:rsidRDefault="00D4263B" w:rsidP="00D4263B">
      <w:pPr>
        <w:pStyle w:val="1"/>
        <w:spacing w:before="0" w:after="0"/>
        <w:ind w:left="360"/>
      </w:pPr>
      <w:r>
        <w:t xml:space="preserve">5. </w:t>
      </w:r>
      <w:bookmarkStart w:id="8" w:name="_Toc531341382"/>
      <w:bookmarkStart w:id="9" w:name="_Toc5052143"/>
      <w:bookmarkStart w:id="10" w:name="_Toc53595784"/>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rsidR="00221197" w:rsidRPr="00EE11DE" w:rsidRDefault="00A467F8" w:rsidP="00477EEA">
      <w:pPr>
        <w:pStyle w:val="2"/>
        <w:numPr>
          <w:ilvl w:val="1"/>
          <w:numId w:val="25"/>
        </w:numPr>
        <w:rPr>
          <w:szCs w:val="28"/>
        </w:rPr>
      </w:pPr>
      <w:bookmarkStart w:id="11" w:name="_Toc5052144"/>
      <w:bookmarkStart w:id="12" w:name="_Toc53595785"/>
      <w:r w:rsidRPr="00EE11DE">
        <w:rPr>
          <w:szCs w:val="28"/>
        </w:rPr>
        <w:t>Содержание дисциплины</w:t>
      </w:r>
      <w:bookmarkEnd w:id="11"/>
      <w:bookmarkEnd w:id="12"/>
    </w:p>
    <w:p w:rsidR="00F66FC5" w:rsidRPr="00A368F1" w:rsidRDefault="00F66FC5" w:rsidP="00A368F1">
      <w:pPr>
        <w:pStyle w:val="af6"/>
        <w:numPr>
          <w:ilvl w:val="0"/>
          <w:numId w:val="18"/>
        </w:numPr>
        <w:rPr>
          <w:b/>
          <w:szCs w:val="28"/>
        </w:rPr>
      </w:pPr>
      <w:bookmarkStart w:id="13" w:name="_Toc49130010"/>
      <w:r w:rsidRPr="00A368F1">
        <w:rPr>
          <w:b/>
          <w:szCs w:val="28"/>
        </w:rPr>
        <w:t>Введение в «Интернет вещей»</w:t>
      </w:r>
      <w:bookmarkEnd w:id="13"/>
    </w:p>
    <w:p w:rsidR="00F66FC5" w:rsidRPr="00C01D99"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4" w:name="_Toc49130012"/>
      <w:r w:rsidRPr="00A368F1">
        <w:rPr>
          <w:b/>
          <w:szCs w:val="28"/>
        </w:rPr>
        <w:t>Аппаратное обеспечение «Интернета вещей»</w:t>
      </w:r>
      <w:bookmarkEnd w:id="14"/>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5" w:name="_Toc49130013"/>
      <w:r w:rsidRPr="00A368F1">
        <w:rPr>
          <w:b/>
          <w:szCs w:val="28"/>
        </w:rPr>
        <w:t>Программное обеспечение «Интернета Вещей»</w:t>
      </w:r>
      <w:bookmarkEnd w:id="15"/>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1F0ED0" w:rsidRDefault="000F69F7" w:rsidP="00477EEA">
      <w:pPr>
        <w:pStyle w:val="2"/>
        <w:numPr>
          <w:ilvl w:val="1"/>
          <w:numId w:val="25"/>
        </w:numPr>
      </w:pPr>
      <w:bookmarkStart w:id="16" w:name="_Toc53595786"/>
      <w:r w:rsidRPr="00EE11DE">
        <w:t>Учебно-тематический план</w:t>
      </w:r>
      <w:bookmarkEnd w:id="16"/>
    </w:p>
    <w:p w:rsidR="00477EEA" w:rsidRDefault="00477EEA" w:rsidP="00477EEA">
      <w:pPr>
        <w:spacing w:line="276" w:lineRule="auto"/>
        <w:jc w:val="center"/>
        <w:rPr>
          <w:b/>
          <w:sz w:val="28"/>
          <w:szCs w:val="28"/>
        </w:rPr>
      </w:pPr>
      <w:r w:rsidRPr="00477EEA">
        <w:rPr>
          <w:b/>
          <w:sz w:val="28"/>
          <w:szCs w:val="28"/>
        </w:rPr>
        <w:t>ОП «Прикладная информатика»</w:t>
      </w:r>
    </w:p>
    <w:p w:rsidR="00477EEA" w:rsidRPr="00477EEA" w:rsidRDefault="00477EEA" w:rsidP="00477EEA">
      <w:pPr>
        <w:spacing w:line="276" w:lineRule="auto"/>
        <w:jc w:val="center"/>
        <w:rPr>
          <w:sz w:val="28"/>
          <w:szCs w:val="28"/>
        </w:rPr>
      </w:pPr>
      <w:r>
        <w:rPr>
          <w:sz w:val="28"/>
          <w:szCs w:val="28"/>
        </w:rPr>
        <w:t>о</w:t>
      </w:r>
      <w:r w:rsidRPr="00477EEA">
        <w:rPr>
          <w:sz w:val="28"/>
          <w:szCs w:val="28"/>
        </w:rPr>
        <w:t>чная форма обучения</w:t>
      </w:r>
    </w:p>
    <w:p w:rsidR="00477EEA" w:rsidRDefault="00477EEA" w:rsidP="00E8342B">
      <w:pPr>
        <w:spacing w:line="276" w:lineRule="auto"/>
        <w:rPr>
          <w:sz w:val="28"/>
          <w:szCs w:val="28"/>
        </w:rPr>
      </w:pPr>
    </w:p>
    <w:tbl>
      <w:tblPr>
        <w:tblW w:w="5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986"/>
        <w:gridCol w:w="853"/>
        <w:gridCol w:w="710"/>
        <w:gridCol w:w="993"/>
        <w:gridCol w:w="1837"/>
        <w:gridCol w:w="1701"/>
        <w:gridCol w:w="1844"/>
      </w:tblGrid>
      <w:tr w:rsidR="00477EEA" w:rsidRPr="00EE11DE" w:rsidTr="00B715CA">
        <w:trPr>
          <w:cantSplit/>
          <w:trHeight w:val="237"/>
        </w:trPr>
        <w:tc>
          <w:tcPr>
            <w:tcW w:w="333" w:type="pct"/>
            <w:vMerge w:val="restart"/>
          </w:tcPr>
          <w:p w:rsidR="00477EEA" w:rsidRPr="00EE11DE" w:rsidRDefault="00477EEA" w:rsidP="009F3B5F">
            <w:pPr>
              <w:spacing w:line="240" w:lineRule="auto"/>
              <w:ind w:firstLine="0"/>
              <w:jc w:val="center"/>
              <w:rPr>
                <w:sz w:val="24"/>
                <w:szCs w:val="24"/>
              </w:rPr>
            </w:pPr>
            <w:r w:rsidRPr="00EE11DE">
              <w:rPr>
                <w:sz w:val="24"/>
                <w:szCs w:val="24"/>
              </w:rPr>
              <w:t>№</w:t>
            </w:r>
          </w:p>
          <w:p w:rsidR="00477EEA" w:rsidRPr="00EE11DE" w:rsidRDefault="00477EEA" w:rsidP="009F3B5F">
            <w:pPr>
              <w:spacing w:line="240" w:lineRule="auto"/>
              <w:ind w:firstLine="0"/>
              <w:jc w:val="center"/>
              <w:rPr>
                <w:sz w:val="24"/>
                <w:szCs w:val="24"/>
              </w:rPr>
            </w:pPr>
            <w:r w:rsidRPr="00EE11DE">
              <w:rPr>
                <w:sz w:val="24"/>
                <w:szCs w:val="24"/>
              </w:rPr>
              <w:t>п/п</w:t>
            </w:r>
          </w:p>
        </w:tc>
        <w:tc>
          <w:tcPr>
            <w:tcW w:w="934" w:type="pct"/>
            <w:vMerge w:val="restart"/>
          </w:tcPr>
          <w:p w:rsidR="00477EEA" w:rsidRPr="00EE11DE" w:rsidRDefault="00B715CA" w:rsidP="009F3B5F">
            <w:pPr>
              <w:spacing w:line="240" w:lineRule="auto"/>
              <w:ind w:firstLine="0"/>
              <w:jc w:val="center"/>
              <w:rPr>
                <w:b/>
                <w:sz w:val="24"/>
                <w:szCs w:val="24"/>
              </w:rPr>
            </w:pPr>
            <w:r>
              <w:rPr>
                <w:b/>
                <w:sz w:val="24"/>
                <w:szCs w:val="24"/>
              </w:rPr>
              <w:t xml:space="preserve">Наименование тем </w:t>
            </w:r>
            <w:r w:rsidR="00477EEA" w:rsidRPr="00EE11DE">
              <w:rPr>
                <w:b/>
                <w:sz w:val="24"/>
                <w:szCs w:val="24"/>
              </w:rPr>
              <w:t>(разделов)</w:t>
            </w:r>
          </w:p>
          <w:p w:rsidR="00477EEA" w:rsidRPr="00EE11DE" w:rsidRDefault="00477EEA" w:rsidP="009F3B5F">
            <w:pPr>
              <w:spacing w:line="240" w:lineRule="auto"/>
              <w:ind w:firstLine="0"/>
              <w:jc w:val="center"/>
              <w:rPr>
                <w:b/>
                <w:sz w:val="24"/>
                <w:szCs w:val="24"/>
              </w:rPr>
            </w:pPr>
            <w:r w:rsidRPr="00EE11DE">
              <w:rPr>
                <w:b/>
                <w:sz w:val="24"/>
                <w:szCs w:val="24"/>
              </w:rPr>
              <w:t>дисциплины</w:t>
            </w:r>
          </w:p>
          <w:p w:rsidR="00477EEA" w:rsidRPr="00EE11DE" w:rsidRDefault="00477EEA" w:rsidP="009F3B5F">
            <w:pPr>
              <w:pStyle w:val="a3"/>
              <w:spacing w:before="0" w:after="0" w:line="240" w:lineRule="auto"/>
              <w:rPr>
                <w:sz w:val="24"/>
                <w:szCs w:val="24"/>
              </w:rPr>
            </w:pPr>
          </w:p>
        </w:tc>
        <w:tc>
          <w:tcPr>
            <w:tcW w:w="2866" w:type="pct"/>
            <w:gridSpan w:val="5"/>
          </w:tcPr>
          <w:p w:rsidR="00477EEA" w:rsidRPr="00EE11DE" w:rsidRDefault="00477EEA" w:rsidP="00B715CA">
            <w:pPr>
              <w:pStyle w:val="a3"/>
              <w:spacing w:before="0" w:after="0" w:line="240" w:lineRule="auto"/>
              <w:rPr>
                <w:sz w:val="24"/>
                <w:szCs w:val="24"/>
              </w:rPr>
            </w:pPr>
            <w:r w:rsidRPr="00EE11DE">
              <w:rPr>
                <w:b/>
                <w:sz w:val="24"/>
                <w:szCs w:val="24"/>
              </w:rPr>
              <w:t>Трудоёмкость в часа</w:t>
            </w:r>
            <w:r w:rsidR="00B715CA">
              <w:rPr>
                <w:b/>
                <w:sz w:val="24"/>
                <w:szCs w:val="24"/>
              </w:rPr>
              <w:t>х</w:t>
            </w:r>
          </w:p>
        </w:tc>
        <w:tc>
          <w:tcPr>
            <w:tcW w:w="867" w:type="pct"/>
            <w:vMerge w:val="restart"/>
          </w:tcPr>
          <w:p w:rsidR="00477EEA" w:rsidRPr="00EE11DE" w:rsidRDefault="00477EEA" w:rsidP="009F3B5F">
            <w:pPr>
              <w:pStyle w:val="a3"/>
              <w:spacing w:before="0" w:after="0" w:line="240" w:lineRule="auto"/>
              <w:rPr>
                <w:b/>
                <w:sz w:val="24"/>
                <w:szCs w:val="24"/>
              </w:rPr>
            </w:pPr>
            <w:r w:rsidRPr="00EE11DE">
              <w:rPr>
                <w:b/>
                <w:sz w:val="24"/>
                <w:szCs w:val="24"/>
              </w:rPr>
              <w:t>Формы текущего контроля успеваемости</w:t>
            </w:r>
          </w:p>
        </w:tc>
      </w:tr>
      <w:tr w:rsidR="00B715CA" w:rsidRPr="00EE11DE" w:rsidTr="00B715CA">
        <w:trPr>
          <w:cantSplit/>
          <w:trHeight w:val="492"/>
        </w:trPr>
        <w:tc>
          <w:tcPr>
            <w:tcW w:w="333" w:type="pct"/>
            <w:vMerge/>
          </w:tcPr>
          <w:p w:rsidR="00477EEA" w:rsidRPr="00EE11DE" w:rsidRDefault="00477EEA" w:rsidP="009F3B5F">
            <w:pPr>
              <w:spacing w:line="240" w:lineRule="auto"/>
              <w:ind w:firstLine="0"/>
              <w:rPr>
                <w:sz w:val="24"/>
                <w:szCs w:val="24"/>
              </w:rPr>
            </w:pPr>
          </w:p>
        </w:tc>
        <w:tc>
          <w:tcPr>
            <w:tcW w:w="934" w:type="pct"/>
            <w:vMerge/>
          </w:tcPr>
          <w:p w:rsidR="00477EEA" w:rsidRPr="00EE11DE" w:rsidRDefault="00477EEA" w:rsidP="009F3B5F">
            <w:pPr>
              <w:spacing w:line="240" w:lineRule="auto"/>
              <w:ind w:firstLine="0"/>
              <w:rPr>
                <w:sz w:val="24"/>
                <w:szCs w:val="24"/>
              </w:rPr>
            </w:pPr>
          </w:p>
        </w:tc>
        <w:tc>
          <w:tcPr>
            <w:tcW w:w="401" w:type="pct"/>
            <w:vMerge w:val="restart"/>
            <w:tcBorders>
              <w:right w:val="single" w:sz="4" w:space="0" w:color="auto"/>
            </w:tcBorders>
          </w:tcPr>
          <w:p w:rsidR="00477EEA" w:rsidRPr="00EE11DE" w:rsidRDefault="00477EEA" w:rsidP="009F3B5F">
            <w:pPr>
              <w:spacing w:line="240" w:lineRule="auto"/>
              <w:ind w:firstLine="0"/>
              <w:rPr>
                <w:b/>
                <w:sz w:val="24"/>
                <w:szCs w:val="24"/>
              </w:rPr>
            </w:pPr>
            <w:r w:rsidRPr="00EE11DE">
              <w:rPr>
                <w:b/>
                <w:sz w:val="24"/>
                <w:szCs w:val="24"/>
              </w:rPr>
              <w:t>Все</w:t>
            </w:r>
            <w:r w:rsidR="00B715CA">
              <w:rPr>
                <w:b/>
                <w:sz w:val="24"/>
                <w:szCs w:val="24"/>
              </w:rPr>
              <w:t>го</w:t>
            </w:r>
          </w:p>
          <w:p w:rsidR="00477EEA" w:rsidRPr="00EE11DE" w:rsidRDefault="00477EEA" w:rsidP="009F3B5F">
            <w:pPr>
              <w:spacing w:line="240" w:lineRule="auto"/>
              <w:ind w:firstLine="0"/>
              <w:rPr>
                <w:b/>
                <w:sz w:val="24"/>
                <w:szCs w:val="24"/>
              </w:rPr>
            </w:pPr>
          </w:p>
        </w:tc>
        <w:tc>
          <w:tcPr>
            <w:tcW w:w="1665" w:type="pct"/>
            <w:gridSpan w:val="3"/>
            <w:tcBorders>
              <w:left w:val="single" w:sz="4" w:space="0" w:color="auto"/>
            </w:tcBorders>
          </w:tcPr>
          <w:p w:rsidR="00B715CA" w:rsidRDefault="00B715CA" w:rsidP="00B715CA">
            <w:pPr>
              <w:spacing w:line="240" w:lineRule="auto"/>
              <w:ind w:firstLine="0"/>
              <w:jc w:val="center"/>
              <w:rPr>
                <w:b/>
                <w:sz w:val="24"/>
                <w:szCs w:val="24"/>
              </w:rPr>
            </w:pPr>
            <w:r>
              <w:rPr>
                <w:b/>
                <w:sz w:val="24"/>
                <w:szCs w:val="24"/>
              </w:rPr>
              <w:t>Контактная работа -</w:t>
            </w:r>
          </w:p>
          <w:p w:rsidR="00477EEA" w:rsidRPr="00B715CA" w:rsidRDefault="00477EEA" w:rsidP="00B715CA">
            <w:pPr>
              <w:spacing w:line="240" w:lineRule="auto"/>
              <w:ind w:firstLine="0"/>
              <w:rPr>
                <w:b/>
                <w:sz w:val="24"/>
                <w:szCs w:val="24"/>
              </w:rPr>
            </w:pPr>
            <w:r w:rsidRPr="00EE11DE">
              <w:rPr>
                <w:b/>
                <w:sz w:val="24"/>
                <w:szCs w:val="24"/>
              </w:rPr>
              <w:t>Аудиторная работа</w:t>
            </w:r>
          </w:p>
        </w:tc>
        <w:tc>
          <w:tcPr>
            <w:tcW w:w="800" w:type="pct"/>
            <w:vMerge w:val="restart"/>
          </w:tcPr>
          <w:p w:rsidR="00477EEA" w:rsidRPr="00EE11DE" w:rsidRDefault="00477EEA" w:rsidP="009F3B5F">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867" w:type="pct"/>
            <w:vMerge/>
          </w:tcPr>
          <w:p w:rsidR="00477EEA" w:rsidRPr="00EE11DE" w:rsidRDefault="00477EEA" w:rsidP="009F3B5F">
            <w:pPr>
              <w:pStyle w:val="a3"/>
              <w:spacing w:before="0" w:after="0" w:line="240" w:lineRule="auto"/>
              <w:rPr>
                <w:sz w:val="24"/>
                <w:szCs w:val="24"/>
              </w:rPr>
            </w:pPr>
          </w:p>
        </w:tc>
      </w:tr>
      <w:tr w:rsidR="00B715CA" w:rsidRPr="00EE11DE" w:rsidTr="009D1158">
        <w:trPr>
          <w:cantSplit/>
          <w:trHeight w:val="817"/>
        </w:trPr>
        <w:tc>
          <w:tcPr>
            <w:tcW w:w="333" w:type="pct"/>
            <w:vMerge/>
          </w:tcPr>
          <w:p w:rsidR="00477EEA" w:rsidRPr="00EE11DE" w:rsidRDefault="00477EEA" w:rsidP="009F3B5F">
            <w:pPr>
              <w:spacing w:line="240" w:lineRule="auto"/>
              <w:ind w:firstLine="0"/>
              <w:rPr>
                <w:sz w:val="24"/>
                <w:szCs w:val="24"/>
              </w:rPr>
            </w:pPr>
          </w:p>
        </w:tc>
        <w:tc>
          <w:tcPr>
            <w:tcW w:w="934" w:type="pct"/>
            <w:vMerge/>
          </w:tcPr>
          <w:p w:rsidR="00477EEA" w:rsidRPr="00EE11DE" w:rsidRDefault="00477EEA" w:rsidP="009F3B5F">
            <w:pPr>
              <w:spacing w:line="240" w:lineRule="auto"/>
              <w:ind w:firstLine="0"/>
              <w:rPr>
                <w:sz w:val="24"/>
                <w:szCs w:val="24"/>
              </w:rPr>
            </w:pPr>
          </w:p>
        </w:tc>
        <w:tc>
          <w:tcPr>
            <w:tcW w:w="401" w:type="pct"/>
            <w:vMerge/>
            <w:tcBorders>
              <w:right w:val="single" w:sz="4" w:space="0" w:color="auto"/>
            </w:tcBorders>
          </w:tcPr>
          <w:p w:rsidR="00477EEA" w:rsidRPr="00EE11DE" w:rsidRDefault="00477EEA" w:rsidP="009F3B5F">
            <w:pPr>
              <w:spacing w:line="240" w:lineRule="auto"/>
              <w:ind w:firstLine="0"/>
              <w:rPr>
                <w:sz w:val="24"/>
                <w:szCs w:val="24"/>
              </w:rPr>
            </w:pPr>
          </w:p>
        </w:tc>
        <w:tc>
          <w:tcPr>
            <w:tcW w:w="334" w:type="pct"/>
            <w:tcBorders>
              <w:left w:val="single" w:sz="4" w:space="0" w:color="auto"/>
            </w:tcBorders>
          </w:tcPr>
          <w:p w:rsidR="00477EEA" w:rsidRPr="00EE11DE" w:rsidRDefault="00477EEA" w:rsidP="009F3B5F">
            <w:pPr>
              <w:spacing w:line="240" w:lineRule="auto"/>
              <w:ind w:firstLine="0"/>
              <w:rPr>
                <w:sz w:val="24"/>
                <w:szCs w:val="24"/>
              </w:rPr>
            </w:pPr>
            <w:r w:rsidRPr="00EE11DE">
              <w:rPr>
                <w:sz w:val="24"/>
                <w:szCs w:val="24"/>
              </w:rPr>
              <w:t>Общ</w:t>
            </w:r>
          </w:p>
          <w:p w:rsidR="00477EEA" w:rsidRPr="00EE11DE" w:rsidRDefault="00477EEA" w:rsidP="009F3B5F">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477EEA" w:rsidRPr="00EE11DE" w:rsidRDefault="00477EEA" w:rsidP="009F3B5F">
            <w:pPr>
              <w:spacing w:line="240" w:lineRule="auto"/>
              <w:ind w:firstLine="0"/>
              <w:rPr>
                <w:sz w:val="24"/>
                <w:szCs w:val="24"/>
              </w:rPr>
            </w:pPr>
          </w:p>
          <w:p w:rsidR="00477EEA" w:rsidRPr="00EE11DE" w:rsidRDefault="00477EEA" w:rsidP="009F3B5F">
            <w:pPr>
              <w:spacing w:line="240" w:lineRule="auto"/>
              <w:rPr>
                <w:sz w:val="24"/>
                <w:szCs w:val="24"/>
              </w:rPr>
            </w:pPr>
          </w:p>
        </w:tc>
        <w:tc>
          <w:tcPr>
            <w:tcW w:w="467" w:type="pct"/>
            <w:tcBorders>
              <w:left w:val="single" w:sz="4" w:space="0" w:color="auto"/>
            </w:tcBorders>
          </w:tcPr>
          <w:p w:rsidR="00477EEA" w:rsidRPr="00EE11DE" w:rsidRDefault="00477EEA" w:rsidP="009F3B5F">
            <w:pPr>
              <w:spacing w:line="240" w:lineRule="auto"/>
              <w:ind w:firstLine="0"/>
              <w:jc w:val="center"/>
              <w:rPr>
                <w:sz w:val="24"/>
                <w:szCs w:val="24"/>
              </w:rPr>
            </w:pPr>
            <w:r w:rsidRPr="00EE11DE">
              <w:rPr>
                <w:sz w:val="24"/>
                <w:szCs w:val="24"/>
              </w:rPr>
              <w:t>Лекции</w:t>
            </w:r>
          </w:p>
          <w:p w:rsidR="00477EEA" w:rsidRPr="00EE11DE" w:rsidRDefault="00477EEA" w:rsidP="009F3B5F">
            <w:pPr>
              <w:spacing w:line="240" w:lineRule="auto"/>
              <w:ind w:firstLine="0"/>
              <w:rPr>
                <w:sz w:val="24"/>
                <w:szCs w:val="24"/>
              </w:rPr>
            </w:pPr>
          </w:p>
        </w:tc>
        <w:tc>
          <w:tcPr>
            <w:tcW w:w="864" w:type="pct"/>
            <w:tcBorders>
              <w:left w:val="single" w:sz="4" w:space="0" w:color="auto"/>
            </w:tcBorders>
          </w:tcPr>
          <w:p w:rsidR="00477EEA" w:rsidRPr="00EE11DE" w:rsidRDefault="00477EEA" w:rsidP="009F3B5F">
            <w:pPr>
              <w:spacing w:line="240" w:lineRule="auto"/>
              <w:ind w:firstLine="0"/>
              <w:jc w:val="center"/>
              <w:rPr>
                <w:sz w:val="24"/>
                <w:szCs w:val="24"/>
              </w:rPr>
            </w:pPr>
            <w:r w:rsidRPr="00EE11DE">
              <w:rPr>
                <w:sz w:val="24"/>
                <w:szCs w:val="24"/>
              </w:rPr>
              <w:t>Семинары, практические занятия</w:t>
            </w:r>
          </w:p>
        </w:tc>
        <w:tc>
          <w:tcPr>
            <w:tcW w:w="800" w:type="pct"/>
            <w:vMerge/>
          </w:tcPr>
          <w:p w:rsidR="00477EEA" w:rsidRPr="00EE11DE" w:rsidRDefault="00477EEA" w:rsidP="009F3B5F">
            <w:pPr>
              <w:spacing w:line="240" w:lineRule="auto"/>
              <w:jc w:val="center"/>
              <w:rPr>
                <w:sz w:val="24"/>
                <w:szCs w:val="24"/>
              </w:rPr>
            </w:pPr>
          </w:p>
        </w:tc>
        <w:tc>
          <w:tcPr>
            <w:tcW w:w="867" w:type="pct"/>
            <w:vMerge/>
          </w:tcPr>
          <w:p w:rsidR="00477EEA" w:rsidRPr="00EE11DE" w:rsidRDefault="00477EEA" w:rsidP="009F3B5F">
            <w:pPr>
              <w:spacing w:line="240" w:lineRule="auto"/>
              <w:ind w:firstLine="0"/>
              <w:rPr>
                <w:sz w:val="24"/>
                <w:szCs w:val="24"/>
              </w:rPr>
            </w:pPr>
          </w:p>
        </w:tc>
      </w:tr>
      <w:tr w:rsidR="00B715CA" w:rsidRPr="00EE11DE" w:rsidTr="00B715CA">
        <w:trPr>
          <w:cantSplit/>
          <w:trHeight w:val="813"/>
        </w:trPr>
        <w:tc>
          <w:tcPr>
            <w:tcW w:w="333" w:type="pct"/>
          </w:tcPr>
          <w:p w:rsidR="00477EEA" w:rsidRPr="00EE11DE" w:rsidRDefault="00477EEA" w:rsidP="009F3B5F">
            <w:pPr>
              <w:spacing w:line="240" w:lineRule="auto"/>
              <w:ind w:firstLine="0"/>
              <w:jc w:val="center"/>
              <w:rPr>
                <w:sz w:val="24"/>
                <w:szCs w:val="24"/>
              </w:rPr>
            </w:pPr>
            <w:r w:rsidRPr="00EE11DE">
              <w:rPr>
                <w:sz w:val="24"/>
                <w:szCs w:val="24"/>
              </w:rPr>
              <w:t>1.</w:t>
            </w:r>
          </w:p>
        </w:tc>
        <w:tc>
          <w:tcPr>
            <w:tcW w:w="934" w:type="pct"/>
            <w:tcMar>
              <w:left w:w="0" w:type="dxa"/>
              <w:right w:w="0" w:type="dxa"/>
            </w:tcMar>
          </w:tcPr>
          <w:p w:rsidR="00477EEA" w:rsidRPr="00C01D99" w:rsidRDefault="00477EEA" w:rsidP="009F3B5F">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22</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12</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8</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10</w:t>
            </w:r>
          </w:p>
        </w:tc>
        <w:tc>
          <w:tcPr>
            <w:tcW w:w="867" w:type="pct"/>
            <w:vMerge w:val="restart"/>
          </w:tcPr>
          <w:p w:rsidR="00B715CA" w:rsidRDefault="00B715CA" w:rsidP="009F3B5F">
            <w:pPr>
              <w:spacing w:line="240" w:lineRule="auto"/>
              <w:ind w:firstLine="0"/>
              <w:jc w:val="left"/>
              <w:rPr>
                <w:sz w:val="24"/>
                <w:szCs w:val="24"/>
              </w:rPr>
            </w:pPr>
          </w:p>
          <w:p w:rsidR="00B715CA" w:rsidRDefault="00B715CA" w:rsidP="009F3B5F">
            <w:pPr>
              <w:spacing w:line="240" w:lineRule="auto"/>
              <w:ind w:firstLine="0"/>
              <w:jc w:val="left"/>
              <w:rPr>
                <w:sz w:val="24"/>
                <w:szCs w:val="24"/>
              </w:rPr>
            </w:pPr>
          </w:p>
          <w:p w:rsidR="00B715CA" w:rsidRDefault="00B715CA" w:rsidP="009F3B5F">
            <w:pPr>
              <w:spacing w:line="240" w:lineRule="auto"/>
              <w:ind w:firstLine="0"/>
              <w:jc w:val="left"/>
              <w:rPr>
                <w:sz w:val="24"/>
                <w:szCs w:val="24"/>
              </w:rPr>
            </w:pPr>
          </w:p>
          <w:p w:rsidR="00B715CA" w:rsidRDefault="00B715CA" w:rsidP="009F3B5F">
            <w:pPr>
              <w:spacing w:line="240" w:lineRule="auto"/>
              <w:ind w:firstLine="0"/>
              <w:jc w:val="left"/>
              <w:rPr>
                <w:sz w:val="24"/>
                <w:szCs w:val="24"/>
              </w:rPr>
            </w:pPr>
          </w:p>
          <w:p w:rsidR="00477EEA" w:rsidRPr="00EE11DE" w:rsidRDefault="00477EEA" w:rsidP="009F3B5F">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B715CA" w:rsidRPr="00EE11DE" w:rsidTr="00B715CA">
        <w:trPr>
          <w:cantSplit/>
          <w:trHeight w:val="1036"/>
        </w:trPr>
        <w:tc>
          <w:tcPr>
            <w:tcW w:w="333" w:type="pct"/>
          </w:tcPr>
          <w:p w:rsidR="00477EEA" w:rsidRPr="00EE11DE" w:rsidRDefault="00477EEA" w:rsidP="009F3B5F">
            <w:pPr>
              <w:spacing w:line="240" w:lineRule="auto"/>
              <w:ind w:firstLine="0"/>
              <w:jc w:val="center"/>
              <w:rPr>
                <w:sz w:val="24"/>
                <w:szCs w:val="24"/>
              </w:rPr>
            </w:pPr>
            <w:r w:rsidRPr="00EE11DE">
              <w:rPr>
                <w:sz w:val="24"/>
                <w:szCs w:val="24"/>
              </w:rPr>
              <w:t>2.</w:t>
            </w:r>
          </w:p>
        </w:tc>
        <w:tc>
          <w:tcPr>
            <w:tcW w:w="934" w:type="pct"/>
            <w:tcMar>
              <w:left w:w="0" w:type="dxa"/>
              <w:right w:w="0" w:type="dxa"/>
            </w:tcMar>
          </w:tcPr>
          <w:p w:rsidR="00477EEA" w:rsidRPr="00C01D99" w:rsidRDefault="00477EEA" w:rsidP="009F3B5F">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12</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8</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16</w:t>
            </w:r>
          </w:p>
        </w:tc>
        <w:tc>
          <w:tcPr>
            <w:tcW w:w="867" w:type="pct"/>
            <w:vMerge/>
          </w:tcPr>
          <w:p w:rsidR="00477EEA" w:rsidRPr="00EE11DE" w:rsidRDefault="00477EEA" w:rsidP="009F3B5F">
            <w:pPr>
              <w:spacing w:line="240" w:lineRule="auto"/>
              <w:rPr>
                <w:sz w:val="24"/>
                <w:szCs w:val="24"/>
              </w:rPr>
            </w:pPr>
          </w:p>
        </w:tc>
      </w:tr>
      <w:tr w:rsidR="00B715CA" w:rsidRPr="00EE11DE" w:rsidTr="00B715CA">
        <w:trPr>
          <w:cantSplit/>
        </w:trPr>
        <w:tc>
          <w:tcPr>
            <w:tcW w:w="333" w:type="pct"/>
          </w:tcPr>
          <w:p w:rsidR="00477EEA" w:rsidRPr="00EE11DE" w:rsidRDefault="00477EEA" w:rsidP="009F3B5F">
            <w:pPr>
              <w:spacing w:line="240" w:lineRule="auto"/>
              <w:ind w:firstLine="0"/>
              <w:jc w:val="center"/>
              <w:rPr>
                <w:sz w:val="24"/>
                <w:szCs w:val="24"/>
              </w:rPr>
            </w:pPr>
            <w:r w:rsidRPr="00EE11DE">
              <w:rPr>
                <w:sz w:val="24"/>
                <w:szCs w:val="24"/>
              </w:rPr>
              <w:t>3.</w:t>
            </w:r>
          </w:p>
        </w:tc>
        <w:tc>
          <w:tcPr>
            <w:tcW w:w="934" w:type="pct"/>
            <w:tcMar>
              <w:left w:w="0" w:type="dxa"/>
              <w:right w:w="0" w:type="dxa"/>
            </w:tcMar>
            <w:vAlign w:val="center"/>
          </w:tcPr>
          <w:p w:rsidR="00477EEA" w:rsidRPr="00C01D99" w:rsidRDefault="00477EEA" w:rsidP="009F3B5F">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12</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8</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16</w:t>
            </w:r>
          </w:p>
        </w:tc>
        <w:tc>
          <w:tcPr>
            <w:tcW w:w="867" w:type="pct"/>
            <w:vMerge/>
          </w:tcPr>
          <w:p w:rsidR="00477EEA" w:rsidRPr="00EE11DE" w:rsidRDefault="00477EEA" w:rsidP="009F3B5F">
            <w:pPr>
              <w:spacing w:line="240" w:lineRule="auto"/>
              <w:rPr>
                <w:sz w:val="24"/>
                <w:szCs w:val="24"/>
              </w:rPr>
            </w:pPr>
          </w:p>
        </w:tc>
      </w:tr>
      <w:tr w:rsidR="00B715CA" w:rsidRPr="00EE11DE" w:rsidTr="00B715CA">
        <w:trPr>
          <w:cantSplit/>
        </w:trPr>
        <w:tc>
          <w:tcPr>
            <w:tcW w:w="333" w:type="pct"/>
          </w:tcPr>
          <w:p w:rsidR="00477EEA" w:rsidRPr="00EE11DE" w:rsidRDefault="00477EEA" w:rsidP="009F3B5F">
            <w:pPr>
              <w:spacing w:line="240" w:lineRule="auto"/>
              <w:ind w:firstLine="0"/>
              <w:jc w:val="center"/>
              <w:rPr>
                <w:sz w:val="24"/>
                <w:szCs w:val="24"/>
              </w:rPr>
            </w:pPr>
            <w:r w:rsidRPr="00EE11DE">
              <w:rPr>
                <w:sz w:val="24"/>
                <w:szCs w:val="24"/>
              </w:rPr>
              <w:t>4.</w:t>
            </w:r>
          </w:p>
        </w:tc>
        <w:tc>
          <w:tcPr>
            <w:tcW w:w="934" w:type="pct"/>
            <w:tcMar>
              <w:left w:w="0" w:type="dxa"/>
              <w:right w:w="0" w:type="dxa"/>
            </w:tcMar>
            <w:vAlign w:val="center"/>
          </w:tcPr>
          <w:p w:rsidR="00477EEA" w:rsidRPr="00C01D99" w:rsidRDefault="00477EEA" w:rsidP="009F3B5F">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30</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14</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10</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16</w:t>
            </w:r>
          </w:p>
        </w:tc>
        <w:tc>
          <w:tcPr>
            <w:tcW w:w="867" w:type="pct"/>
            <w:vMerge/>
          </w:tcPr>
          <w:p w:rsidR="00477EEA" w:rsidRPr="00EE11DE" w:rsidRDefault="00477EEA" w:rsidP="009F3B5F">
            <w:pPr>
              <w:spacing w:line="240" w:lineRule="auto"/>
              <w:rPr>
                <w:sz w:val="24"/>
                <w:szCs w:val="24"/>
              </w:rPr>
            </w:pPr>
          </w:p>
        </w:tc>
      </w:tr>
      <w:tr w:rsidR="00B715CA" w:rsidRPr="00EE11DE" w:rsidTr="00B715CA">
        <w:trPr>
          <w:cantSplit/>
        </w:trPr>
        <w:tc>
          <w:tcPr>
            <w:tcW w:w="333" w:type="pct"/>
            <w:tcBorders>
              <w:top w:val="single" w:sz="4" w:space="0" w:color="auto"/>
              <w:bottom w:val="single" w:sz="4" w:space="0" w:color="auto"/>
              <w:right w:val="single" w:sz="4" w:space="0" w:color="auto"/>
            </w:tcBorders>
          </w:tcPr>
          <w:p w:rsidR="00477EEA" w:rsidRPr="00EE11DE" w:rsidRDefault="00477EEA" w:rsidP="009F3B5F">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9F3B5F">
            <w:pPr>
              <w:tabs>
                <w:tab w:val="right" w:pos="851"/>
              </w:tabs>
              <w:spacing w:line="240" w:lineRule="auto"/>
              <w:ind w:left="60" w:firstLine="0"/>
              <w:jc w:val="left"/>
              <w:rPr>
                <w:sz w:val="24"/>
                <w:szCs w:val="24"/>
              </w:rPr>
            </w:pPr>
          </w:p>
          <w:p w:rsidR="00477EEA" w:rsidRPr="00EE11DE" w:rsidRDefault="00477EEA" w:rsidP="009F3B5F">
            <w:pPr>
              <w:tabs>
                <w:tab w:val="right" w:pos="851"/>
              </w:tabs>
              <w:spacing w:line="240" w:lineRule="auto"/>
              <w:ind w:left="60" w:firstLine="0"/>
              <w:jc w:val="left"/>
              <w:rPr>
                <w:sz w:val="24"/>
                <w:szCs w:val="24"/>
              </w:rPr>
            </w:pPr>
            <w:r w:rsidRPr="00EE11DE">
              <w:rPr>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108</w:t>
            </w:r>
          </w:p>
        </w:tc>
        <w:tc>
          <w:tcPr>
            <w:tcW w:w="334"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50</w:t>
            </w:r>
          </w:p>
        </w:tc>
        <w:tc>
          <w:tcPr>
            <w:tcW w:w="467"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16</w:t>
            </w:r>
          </w:p>
        </w:tc>
        <w:tc>
          <w:tcPr>
            <w:tcW w:w="864"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34</w:t>
            </w:r>
          </w:p>
        </w:tc>
        <w:tc>
          <w:tcPr>
            <w:tcW w:w="800"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58</w:t>
            </w:r>
          </w:p>
        </w:tc>
        <w:tc>
          <w:tcPr>
            <w:tcW w:w="867" w:type="pct"/>
            <w:tcBorders>
              <w:top w:val="single" w:sz="4" w:space="0" w:color="auto"/>
              <w:left w:val="single" w:sz="4" w:space="0" w:color="auto"/>
              <w:bottom w:val="single" w:sz="4" w:space="0" w:color="auto"/>
            </w:tcBorders>
          </w:tcPr>
          <w:p w:rsidR="00477EEA" w:rsidRPr="00EE11DE" w:rsidRDefault="00B715CA" w:rsidP="009F3B5F">
            <w:pPr>
              <w:spacing w:line="240" w:lineRule="auto"/>
              <w:ind w:firstLine="0"/>
              <w:rPr>
                <w:sz w:val="24"/>
                <w:szCs w:val="24"/>
              </w:rPr>
            </w:pPr>
            <w:r>
              <w:rPr>
                <w:sz w:val="24"/>
                <w:szCs w:val="24"/>
              </w:rPr>
              <w:t>Согласно учебному плану: к</w:t>
            </w:r>
            <w:r w:rsidR="00477EEA" w:rsidRPr="00EE11DE">
              <w:rPr>
                <w:sz w:val="24"/>
                <w:szCs w:val="24"/>
              </w:rPr>
              <w:t>онтрольная работа</w:t>
            </w:r>
          </w:p>
        </w:tc>
      </w:tr>
      <w:tr w:rsidR="00B715CA" w:rsidRPr="00EE11DE" w:rsidTr="00B715CA">
        <w:trPr>
          <w:cantSplit/>
        </w:trPr>
        <w:tc>
          <w:tcPr>
            <w:tcW w:w="333" w:type="pct"/>
            <w:tcBorders>
              <w:top w:val="single" w:sz="4" w:space="0" w:color="auto"/>
              <w:bottom w:val="single" w:sz="4" w:space="0" w:color="auto"/>
              <w:right w:val="single" w:sz="4" w:space="0" w:color="auto"/>
            </w:tcBorders>
          </w:tcPr>
          <w:p w:rsidR="00477EEA" w:rsidRPr="00EE11DE" w:rsidRDefault="00477EEA" w:rsidP="009F3B5F">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477EEA" w:rsidRPr="00EE11DE" w:rsidRDefault="00477EEA" w:rsidP="009F3B5F">
            <w:pPr>
              <w:tabs>
                <w:tab w:val="right" w:pos="851"/>
              </w:tabs>
              <w:ind w:firstLine="0"/>
              <w:rPr>
                <w:sz w:val="24"/>
                <w:szCs w:val="24"/>
              </w:rPr>
            </w:pPr>
            <w:r w:rsidRPr="00EE11DE">
              <w:rPr>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477EEA" w:rsidRPr="0029631C" w:rsidRDefault="00477EEA" w:rsidP="009F3B5F">
            <w:pPr>
              <w:ind w:left="-110" w:right="-108" w:firstLine="0"/>
              <w:jc w:val="center"/>
              <w:rPr>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tcPr>
          <w:p w:rsidR="00477EEA" w:rsidRPr="0029631C" w:rsidRDefault="00477EEA" w:rsidP="009F3B5F">
            <w:pPr>
              <w:ind w:firstLine="0"/>
              <w:jc w:val="center"/>
              <w:rPr>
                <w:color w:val="000000"/>
                <w:sz w:val="24"/>
                <w:szCs w:val="24"/>
              </w:rPr>
            </w:pPr>
            <w:r>
              <w:rPr>
                <w:color w:val="000000"/>
                <w:sz w:val="24"/>
                <w:szCs w:val="24"/>
              </w:rPr>
              <w:t>46</w:t>
            </w:r>
          </w:p>
        </w:tc>
        <w:tc>
          <w:tcPr>
            <w:tcW w:w="467" w:type="pct"/>
            <w:tcBorders>
              <w:top w:val="single" w:sz="4" w:space="0" w:color="auto"/>
              <w:left w:val="single" w:sz="4" w:space="0" w:color="auto"/>
              <w:bottom w:val="single" w:sz="4" w:space="0" w:color="auto"/>
              <w:right w:val="single" w:sz="4" w:space="0" w:color="auto"/>
            </w:tcBorders>
            <w:vAlign w:val="center"/>
          </w:tcPr>
          <w:p w:rsidR="00477EEA" w:rsidRPr="00EC5305" w:rsidRDefault="00B715CA" w:rsidP="009F3B5F">
            <w:pPr>
              <w:ind w:firstLine="0"/>
              <w:jc w:val="center"/>
              <w:rPr>
                <w:color w:val="000000"/>
                <w:sz w:val="24"/>
                <w:szCs w:val="24"/>
              </w:rPr>
            </w:pPr>
            <w:r>
              <w:rPr>
                <w:color w:val="000000"/>
                <w:sz w:val="24"/>
                <w:szCs w:val="24"/>
              </w:rPr>
              <w:t>32</w:t>
            </w:r>
          </w:p>
        </w:tc>
        <w:tc>
          <w:tcPr>
            <w:tcW w:w="864" w:type="pct"/>
            <w:tcBorders>
              <w:top w:val="single" w:sz="4" w:space="0" w:color="auto"/>
              <w:left w:val="single" w:sz="4" w:space="0" w:color="auto"/>
              <w:bottom w:val="single" w:sz="4" w:space="0" w:color="auto"/>
              <w:right w:val="single" w:sz="4" w:space="0" w:color="auto"/>
            </w:tcBorders>
            <w:vAlign w:val="center"/>
          </w:tcPr>
          <w:p w:rsidR="00477EEA" w:rsidRPr="009D49C9" w:rsidRDefault="00B715CA" w:rsidP="009F3B5F">
            <w:pPr>
              <w:ind w:firstLine="0"/>
              <w:jc w:val="center"/>
              <w:rPr>
                <w:color w:val="000000"/>
                <w:sz w:val="24"/>
                <w:szCs w:val="24"/>
              </w:rPr>
            </w:pPr>
            <w:r>
              <w:rPr>
                <w:color w:val="000000"/>
                <w:sz w:val="24"/>
                <w:szCs w:val="24"/>
              </w:rPr>
              <w:t>68</w:t>
            </w:r>
          </w:p>
        </w:tc>
        <w:tc>
          <w:tcPr>
            <w:tcW w:w="800" w:type="pct"/>
            <w:tcBorders>
              <w:top w:val="single" w:sz="4" w:space="0" w:color="auto"/>
              <w:left w:val="single" w:sz="4" w:space="0" w:color="auto"/>
              <w:bottom w:val="single" w:sz="4" w:space="0" w:color="auto"/>
              <w:right w:val="single" w:sz="4" w:space="0" w:color="auto"/>
            </w:tcBorders>
          </w:tcPr>
          <w:p w:rsidR="00477EEA" w:rsidRPr="00EE11DE" w:rsidRDefault="00477EEA" w:rsidP="009F3B5F">
            <w:pPr>
              <w:spacing w:line="240" w:lineRule="auto"/>
              <w:ind w:firstLine="0"/>
              <w:jc w:val="center"/>
              <w:rPr>
                <w:sz w:val="24"/>
                <w:szCs w:val="24"/>
              </w:rPr>
            </w:pPr>
            <w:r>
              <w:rPr>
                <w:sz w:val="24"/>
                <w:szCs w:val="24"/>
              </w:rPr>
              <w:t>54</w:t>
            </w:r>
          </w:p>
        </w:tc>
        <w:tc>
          <w:tcPr>
            <w:tcW w:w="867" w:type="pct"/>
            <w:tcBorders>
              <w:top w:val="single" w:sz="4" w:space="0" w:color="auto"/>
              <w:left w:val="single" w:sz="4" w:space="0" w:color="auto"/>
              <w:bottom w:val="single" w:sz="4" w:space="0" w:color="auto"/>
            </w:tcBorders>
          </w:tcPr>
          <w:p w:rsidR="00477EEA" w:rsidRPr="00EE11DE" w:rsidRDefault="00477EEA" w:rsidP="009F3B5F">
            <w:pPr>
              <w:spacing w:line="240" w:lineRule="auto"/>
              <w:ind w:firstLine="0"/>
              <w:rPr>
                <w:sz w:val="24"/>
                <w:szCs w:val="24"/>
              </w:rPr>
            </w:pPr>
          </w:p>
        </w:tc>
      </w:tr>
    </w:tbl>
    <w:p w:rsidR="00477EEA" w:rsidRDefault="00477EEA" w:rsidP="00E8342B">
      <w:pPr>
        <w:spacing w:line="276" w:lineRule="auto"/>
        <w:rPr>
          <w:sz w:val="28"/>
          <w:szCs w:val="28"/>
        </w:rPr>
      </w:pPr>
    </w:p>
    <w:p w:rsidR="00B715CA" w:rsidRDefault="00B715CA" w:rsidP="00B715CA">
      <w:pPr>
        <w:spacing w:line="276" w:lineRule="auto"/>
        <w:jc w:val="center"/>
        <w:rPr>
          <w:b/>
          <w:sz w:val="28"/>
          <w:szCs w:val="28"/>
        </w:rPr>
      </w:pPr>
      <w:r w:rsidRPr="00B715CA">
        <w:rPr>
          <w:b/>
          <w:sz w:val="28"/>
          <w:szCs w:val="28"/>
        </w:rPr>
        <w:t xml:space="preserve">ОП «Инженерия данных», </w:t>
      </w:r>
      <w:r>
        <w:rPr>
          <w:b/>
          <w:sz w:val="28"/>
          <w:szCs w:val="28"/>
        </w:rPr>
        <w:t>ОП «Прикладная информатика»,</w:t>
      </w:r>
    </w:p>
    <w:p w:rsidR="00477EEA" w:rsidRPr="00B715CA" w:rsidRDefault="00B715CA" w:rsidP="00B715CA">
      <w:pPr>
        <w:spacing w:line="276" w:lineRule="auto"/>
        <w:ind w:firstLine="0"/>
        <w:rPr>
          <w:b/>
          <w:sz w:val="28"/>
          <w:szCs w:val="28"/>
        </w:rPr>
      </w:pPr>
      <w:r w:rsidRPr="00B715CA">
        <w:rPr>
          <w:b/>
          <w:sz w:val="28"/>
          <w:szCs w:val="28"/>
        </w:rPr>
        <w:t>ОП «Прикладные информационные системы в экономике и финансах»</w:t>
      </w:r>
    </w:p>
    <w:p w:rsidR="00E8342B" w:rsidRPr="00E8342B" w:rsidRDefault="00B715CA" w:rsidP="00B715CA">
      <w:pPr>
        <w:spacing w:line="276" w:lineRule="auto"/>
        <w:jc w:val="center"/>
        <w:rPr>
          <w:sz w:val="28"/>
          <w:szCs w:val="28"/>
        </w:rPr>
      </w:pPr>
      <w:r>
        <w:rPr>
          <w:sz w:val="28"/>
          <w:szCs w:val="28"/>
        </w:rPr>
        <w:t>очная форма обучения, очно-заочная форма обучения</w:t>
      </w:r>
    </w:p>
    <w:tbl>
      <w:tblPr>
        <w:tblW w:w="5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986"/>
        <w:gridCol w:w="853"/>
        <w:gridCol w:w="710"/>
        <w:gridCol w:w="993"/>
        <w:gridCol w:w="1837"/>
        <w:gridCol w:w="1701"/>
        <w:gridCol w:w="1844"/>
      </w:tblGrid>
      <w:tr w:rsidR="00EE11DE" w:rsidRPr="00EE11DE" w:rsidTr="00B715CA">
        <w:trPr>
          <w:cantSplit/>
          <w:trHeight w:val="305"/>
        </w:trPr>
        <w:tc>
          <w:tcPr>
            <w:tcW w:w="333"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934"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866" w:type="pct"/>
            <w:gridSpan w:val="5"/>
          </w:tcPr>
          <w:p w:rsidR="000F5A8E" w:rsidRPr="00EE11DE" w:rsidRDefault="000F5A8E" w:rsidP="00B715CA">
            <w:pPr>
              <w:pStyle w:val="a3"/>
              <w:spacing w:before="0" w:after="0" w:line="240" w:lineRule="auto"/>
              <w:rPr>
                <w:sz w:val="24"/>
                <w:szCs w:val="24"/>
              </w:rPr>
            </w:pPr>
            <w:r w:rsidRPr="00EE11DE">
              <w:rPr>
                <w:b/>
                <w:sz w:val="24"/>
                <w:szCs w:val="24"/>
              </w:rPr>
              <w:t>Трудоёмкость в часах</w:t>
            </w:r>
          </w:p>
        </w:tc>
        <w:tc>
          <w:tcPr>
            <w:tcW w:w="867"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B715CA">
        <w:trPr>
          <w:cantSplit/>
          <w:trHeight w:val="565"/>
        </w:trPr>
        <w:tc>
          <w:tcPr>
            <w:tcW w:w="333" w:type="pct"/>
            <w:vMerge/>
          </w:tcPr>
          <w:p w:rsidR="00967563" w:rsidRPr="00EE11DE" w:rsidRDefault="00967563" w:rsidP="00363998">
            <w:pPr>
              <w:spacing w:line="240" w:lineRule="auto"/>
              <w:ind w:firstLine="0"/>
              <w:rPr>
                <w:sz w:val="24"/>
                <w:szCs w:val="24"/>
              </w:rPr>
            </w:pPr>
          </w:p>
        </w:tc>
        <w:tc>
          <w:tcPr>
            <w:tcW w:w="934" w:type="pct"/>
            <w:vMerge/>
          </w:tcPr>
          <w:p w:rsidR="00967563" w:rsidRPr="00EE11DE" w:rsidRDefault="00967563" w:rsidP="00363998">
            <w:pPr>
              <w:spacing w:line="240" w:lineRule="auto"/>
              <w:ind w:firstLine="0"/>
              <w:rPr>
                <w:sz w:val="24"/>
                <w:szCs w:val="24"/>
              </w:rPr>
            </w:pPr>
          </w:p>
        </w:tc>
        <w:tc>
          <w:tcPr>
            <w:tcW w:w="401"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B715CA">
              <w:rPr>
                <w:b/>
                <w:sz w:val="24"/>
                <w:szCs w:val="24"/>
              </w:rPr>
              <w:t>го</w:t>
            </w:r>
          </w:p>
          <w:p w:rsidR="00967563" w:rsidRPr="00EE11DE" w:rsidRDefault="00967563" w:rsidP="00363998">
            <w:pPr>
              <w:spacing w:line="240" w:lineRule="auto"/>
              <w:ind w:firstLine="0"/>
              <w:rPr>
                <w:b/>
                <w:sz w:val="24"/>
                <w:szCs w:val="24"/>
              </w:rPr>
            </w:pPr>
          </w:p>
        </w:tc>
        <w:tc>
          <w:tcPr>
            <w:tcW w:w="1665" w:type="pct"/>
            <w:gridSpan w:val="3"/>
            <w:tcBorders>
              <w:left w:val="single" w:sz="4" w:space="0" w:color="auto"/>
            </w:tcBorders>
          </w:tcPr>
          <w:p w:rsidR="00B715CA" w:rsidRDefault="00B715CA" w:rsidP="00363998">
            <w:pPr>
              <w:spacing w:line="240" w:lineRule="auto"/>
              <w:ind w:firstLine="0"/>
              <w:rPr>
                <w:b/>
                <w:sz w:val="24"/>
                <w:szCs w:val="24"/>
              </w:rPr>
            </w:pPr>
            <w:r>
              <w:rPr>
                <w:b/>
                <w:sz w:val="24"/>
                <w:szCs w:val="24"/>
              </w:rPr>
              <w:t xml:space="preserve">         </w:t>
            </w:r>
            <w:proofErr w:type="gramStart"/>
            <w:r>
              <w:rPr>
                <w:b/>
                <w:sz w:val="24"/>
                <w:szCs w:val="24"/>
              </w:rPr>
              <w:t>Контактная  работа</w:t>
            </w:r>
            <w:proofErr w:type="gramEnd"/>
            <w:r>
              <w:rPr>
                <w:b/>
                <w:sz w:val="24"/>
                <w:szCs w:val="24"/>
              </w:rPr>
              <w:t xml:space="preserve"> -</w:t>
            </w:r>
          </w:p>
          <w:p w:rsidR="00967563" w:rsidRPr="00B715CA" w:rsidRDefault="00967563" w:rsidP="00363998">
            <w:pPr>
              <w:spacing w:line="240" w:lineRule="auto"/>
              <w:ind w:firstLine="0"/>
              <w:rPr>
                <w:b/>
                <w:sz w:val="24"/>
                <w:szCs w:val="24"/>
              </w:rPr>
            </w:pPr>
            <w:r w:rsidRPr="00EE11DE">
              <w:rPr>
                <w:b/>
                <w:sz w:val="24"/>
                <w:szCs w:val="24"/>
              </w:rPr>
              <w:t>Аудиторная работа</w:t>
            </w:r>
          </w:p>
        </w:tc>
        <w:tc>
          <w:tcPr>
            <w:tcW w:w="800" w:type="pct"/>
            <w:vMerge w:val="restart"/>
          </w:tcPr>
          <w:p w:rsidR="00967563" w:rsidRPr="00EE11DE" w:rsidRDefault="00967563" w:rsidP="00363998">
            <w:pPr>
              <w:pStyle w:val="a3"/>
              <w:spacing w:before="0" w:after="0" w:line="240" w:lineRule="auto"/>
              <w:rPr>
                <w:b/>
                <w:sz w:val="24"/>
                <w:szCs w:val="24"/>
              </w:rPr>
            </w:pPr>
            <w:r w:rsidRPr="00EE11DE">
              <w:rPr>
                <w:b/>
                <w:sz w:val="24"/>
                <w:szCs w:val="24"/>
              </w:rPr>
              <w:t>Само</w:t>
            </w:r>
            <w:r w:rsidR="00CF10EC">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867" w:type="pct"/>
            <w:vMerge/>
          </w:tcPr>
          <w:p w:rsidR="00967563" w:rsidRPr="00EE11DE" w:rsidRDefault="00967563" w:rsidP="00363998">
            <w:pPr>
              <w:pStyle w:val="a3"/>
              <w:spacing w:before="0" w:after="0" w:line="240" w:lineRule="auto"/>
              <w:rPr>
                <w:sz w:val="24"/>
                <w:szCs w:val="24"/>
              </w:rPr>
            </w:pPr>
          </w:p>
        </w:tc>
      </w:tr>
      <w:tr w:rsidR="00CF10EC" w:rsidRPr="00EE11DE" w:rsidTr="00B715CA">
        <w:trPr>
          <w:cantSplit/>
          <w:trHeight w:val="1076"/>
        </w:trPr>
        <w:tc>
          <w:tcPr>
            <w:tcW w:w="333" w:type="pct"/>
            <w:vMerge/>
          </w:tcPr>
          <w:p w:rsidR="00D273B0" w:rsidRPr="00EE11DE" w:rsidRDefault="00D273B0" w:rsidP="00363998">
            <w:pPr>
              <w:spacing w:line="240" w:lineRule="auto"/>
              <w:ind w:firstLine="0"/>
              <w:rPr>
                <w:sz w:val="24"/>
                <w:szCs w:val="24"/>
              </w:rPr>
            </w:pPr>
          </w:p>
        </w:tc>
        <w:tc>
          <w:tcPr>
            <w:tcW w:w="934" w:type="pct"/>
            <w:vMerge/>
          </w:tcPr>
          <w:p w:rsidR="00D273B0" w:rsidRPr="00EE11DE" w:rsidRDefault="00D273B0" w:rsidP="00363998">
            <w:pPr>
              <w:spacing w:line="240" w:lineRule="auto"/>
              <w:ind w:firstLine="0"/>
              <w:rPr>
                <w:sz w:val="24"/>
                <w:szCs w:val="24"/>
              </w:rPr>
            </w:pPr>
          </w:p>
        </w:tc>
        <w:tc>
          <w:tcPr>
            <w:tcW w:w="401" w:type="pct"/>
            <w:vMerge/>
            <w:tcBorders>
              <w:right w:val="single" w:sz="4" w:space="0" w:color="auto"/>
            </w:tcBorders>
          </w:tcPr>
          <w:p w:rsidR="00D273B0" w:rsidRPr="00EE11DE" w:rsidRDefault="00D273B0" w:rsidP="00363998">
            <w:pPr>
              <w:spacing w:line="240" w:lineRule="auto"/>
              <w:ind w:firstLine="0"/>
              <w:rPr>
                <w:sz w:val="24"/>
                <w:szCs w:val="24"/>
              </w:rPr>
            </w:pPr>
          </w:p>
        </w:tc>
        <w:tc>
          <w:tcPr>
            <w:tcW w:w="334" w:type="pct"/>
            <w:tcBorders>
              <w:left w:val="single" w:sz="4" w:space="0" w:color="auto"/>
            </w:tcBorders>
          </w:tcPr>
          <w:p w:rsidR="00D273B0" w:rsidRPr="00EE11DE" w:rsidRDefault="00D273B0" w:rsidP="00363998">
            <w:pPr>
              <w:spacing w:line="240" w:lineRule="auto"/>
              <w:ind w:firstLine="0"/>
              <w:rPr>
                <w:sz w:val="24"/>
                <w:szCs w:val="24"/>
              </w:rPr>
            </w:pPr>
            <w:r w:rsidRPr="00EE11DE">
              <w:rPr>
                <w:sz w:val="24"/>
                <w:szCs w:val="24"/>
              </w:rPr>
              <w:t>Общ</w:t>
            </w:r>
          </w:p>
          <w:p w:rsidR="00D273B0" w:rsidRPr="00EE11DE" w:rsidRDefault="00D273B0" w:rsidP="00363998">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D273B0" w:rsidRPr="00EE11DE" w:rsidRDefault="00D273B0" w:rsidP="00363998">
            <w:pPr>
              <w:spacing w:line="240" w:lineRule="auto"/>
              <w:ind w:firstLine="0"/>
              <w:rPr>
                <w:sz w:val="24"/>
                <w:szCs w:val="24"/>
              </w:rPr>
            </w:pPr>
          </w:p>
          <w:p w:rsidR="00D273B0" w:rsidRPr="00EE11DE" w:rsidRDefault="00D273B0" w:rsidP="00363998">
            <w:pPr>
              <w:spacing w:line="240" w:lineRule="auto"/>
              <w:rPr>
                <w:sz w:val="24"/>
                <w:szCs w:val="24"/>
              </w:rPr>
            </w:pPr>
          </w:p>
        </w:tc>
        <w:tc>
          <w:tcPr>
            <w:tcW w:w="467" w:type="pct"/>
            <w:tcBorders>
              <w:left w:val="single" w:sz="4" w:space="0" w:color="auto"/>
            </w:tcBorders>
          </w:tcPr>
          <w:p w:rsidR="00D273B0" w:rsidRPr="00EE11DE" w:rsidRDefault="00D273B0" w:rsidP="000F69F7">
            <w:pPr>
              <w:spacing w:line="240" w:lineRule="auto"/>
              <w:ind w:firstLine="0"/>
              <w:jc w:val="center"/>
              <w:rPr>
                <w:sz w:val="24"/>
                <w:szCs w:val="24"/>
              </w:rPr>
            </w:pPr>
            <w:r w:rsidRPr="00EE11DE">
              <w:rPr>
                <w:sz w:val="24"/>
                <w:szCs w:val="24"/>
              </w:rPr>
              <w:t>Лекции</w:t>
            </w:r>
          </w:p>
          <w:p w:rsidR="00D273B0" w:rsidRPr="00EE11DE" w:rsidRDefault="00D273B0" w:rsidP="00363998">
            <w:pPr>
              <w:spacing w:line="240" w:lineRule="auto"/>
              <w:ind w:firstLine="0"/>
              <w:rPr>
                <w:sz w:val="24"/>
                <w:szCs w:val="24"/>
              </w:rPr>
            </w:pPr>
          </w:p>
        </w:tc>
        <w:tc>
          <w:tcPr>
            <w:tcW w:w="864" w:type="pct"/>
            <w:tcBorders>
              <w:left w:val="single" w:sz="4" w:space="0" w:color="auto"/>
            </w:tcBorders>
          </w:tcPr>
          <w:p w:rsidR="00D273B0" w:rsidRPr="00EE11DE" w:rsidRDefault="00D273B0" w:rsidP="00CF10EC">
            <w:pPr>
              <w:spacing w:line="240" w:lineRule="auto"/>
              <w:ind w:firstLine="0"/>
              <w:jc w:val="center"/>
              <w:rPr>
                <w:sz w:val="24"/>
                <w:szCs w:val="24"/>
              </w:rPr>
            </w:pPr>
            <w:r w:rsidRPr="00EE11DE">
              <w:rPr>
                <w:sz w:val="24"/>
                <w:szCs w:val="24"/>
              </w:rPr>
              <w:t>Семинары, практические занятия</w:t>
            </w:r>
          </w:p>
        </w:tc>
        <w:tc>
          <w:tcPr>
            <w:tcW w:w="800" w:type="pct"/>
            <w:vMerge/>
          </w:tcPr>
          <w:p w:rsidR="00D273B0" w:rsidRPr="00EE11DE" w:rsidRDefault="00D273B0" w:rsidP="00363998">
            <w:pPr>
              <w:spacing w:line="240" w:lineRule="auto"/>
              <w:jc w:val="center"/>
              <w:rPr>
                <w:sz w:val="24"/>
                <w:szCs w:val="24"/>
              </w:rPr>
            </w:pPr>
          </w:p>
        </w:tc>
        <w:tc>
          <w:tcPr>
            <w:tcW w:w="867" w:type="pct"/>
            <w:vMerge/>
          </w:tcPr>
          <w:p w:rsidR="00D273B0" w:rsidRPr="00EE11DE" w:rsidRDefault="00D273B0" w:rsidP="00363998">
            <w:pPr>
              <w:spacing w:line="240" w:lineRule="auto"/>
              <w:ind w:firstLine="0"/>
              <w:rPr>
                <w:sz w:val="24"/>
                <w:szCs w:val="24"/>
              </w:rPr>
            </w:pPr>
          </w:p>
        </w:tc>
      </w:tr>
      <w:tr w:rsidR="00CF10EC" w:rsidRPr="00EE11DE" w:rsidTr="00B715CA">
        <w:trPr>
          <w:cantSplit/>
          <w:trHeight w:val="813"/>
        </w:trPr>
        <w:tc>
          <w:tcPr>
            <w:tcW w:w="333" w:type="pct"/>
          </w:tcPr>
          <w:p w:rsidR="00D273B0" w:rsidRPr="00EE11DE" w:rsidRDefault="00D273B0" w:rsidP="00B80F96">
            <w:pPr>
              <w:spacing w:line="240" w:lineRule="auto"/>
              <w:ind w:firstLine="0"/>
              <w:jc w:val="center"/>
              <w:rPr>
                <w:sz w:val="24"/>
                <w:szCs w:val="24"/>
              </w:rPr>
            </w:pPr>
            <w:r w:rsidRPr="00EE11DE">
              <w:rPr>
                <w:sz w:val="24"/>
                <w:szCs w:val="24"/>
              </w:rPr>
              <w:t>1.</w:t>
            </w:r>
          </w:p>
        </w:tc>
        <w:tc>
          <w:tcPr>
            <w:tcW w:w="934" w:type="pct"/>
            <w:tcMar>
              <w:left w:w="0" w:type="dxa"/>
              <w:right w:w="0" w:type="dxa"/>
            </w:tcMa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w:t>
            </w:r>
            <w:r w:rsidR="00DB632A">
              <w:rPr>
                <w:sz w:val="24"/>
                <w:szCs w:val="24"/>
              </w:rPr>
              <w:t>2</w:t>
            </w:r>
          </w:p>
        </w:tc>
        <w:tc>
          <w:tcPr>
            <w:tcW w:w="334"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8</w:t>
            </w:r>
          </w:p>
        </w:tc>
        <w:tc>
          <w:tcPr>
            <w:tcW w:w="467"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1</w:t>
            </w:r>
            <w:r w:rsidR="00DB632A">
              <w:rPr>
                <w:sz w:val="24"/>
                <w:szCs w:val="24"/>
              </w:rPr>
              <w:t>4</w:t>
            </w:r>
          </w:p>
        </w:tc>
        <w:tc>
          <w:tcPr>
            <w:tcW w:w="867" w:type="pct"/>
            <w:vMerge w:val="restart"/>
          </w:tcPr>
          <w:p w:rsidR="00D273B0" w:rsidRPr="00EE11DE" w:rsidRDefault="00D273B0" w:rsidP="00CF10EC">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CF10EC" w:rsidRPr="00EE11DE" w:rsidTr="00B715CA">
        <w:trPr>
          <w:cantSplit/>
          <w:trHeight w:val="1036"/>
        </w:trPr>
        <w:tc>
          <w:tcPr>
            <w:tcW w:w="333" w:type="pct"/>
          </w:tcPr>
          <w:p w:rsidR="00D273B0" w:rsidRPr="00EE11DE" w:rsidRDefault="00D273B0" w:rsidP="00B80F96">
            <w:pPr>
              <w:spacing w:line="240" w:lineRule="auto"/>
              <w:ind w:firstLine="0"/>
              <w:jc w:val="center"/>
              <w:rPr>
                <w:sz w:val="24"/>
                <w:szCs w:val="24"/>
              </w:rPr>
            </w:pPr>
            <w:r w:rsidRPr="00EE11DE">
              <w:rPr>
                <w:sz w:val="24"/>
                <w:szCs w:val="24"/>
              </w:rPr>
              <w:t>2.</w:t>
            </w:r>
          </w:p>
        </w:tc>
        <w:tc>
          <w:tcPr>
            <w:tcW w:w="934" w:type="pct"/>
            <w:tcMar>
              <w:left w:w="0" w:type="dxa"/>
              <w:right w:w="0" w:type="dxa"/>
            </w:tcMar>
          </w:tcPr>
          <w:p w:rsidR="00D273B0" w:rsidRPr="00C01D99" w:rsidRDefault="00CF10EC" w:rsidP="00CF10EC">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6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867" w:type="pct"/>
            <w:vMerge/>
          </w:tcPr>
          <w:p w:rsidR="00D273B0" w:rsidRPr="00EE11DE" w:rsidRDefault="00D273B0" w:rsidP="00B80F96">
            <w:pPr>
              <w:spacing w:line="240" w:lineRule="auto"/>
              <w:rPr>
                <w:sz w:val="24"/>
                <w:szCs w:val="24"/>
              </w:rPr>
            </w:pPr>
          </w:p>
        </w:tc>
      </w:tr>
      <w:tr w:rsidR="00CF10EC" w:rsidRPr="00EE11DE" w:rsidTr="00B715CA">
        <w:trPr>
          <w:cantSplit/>
        </w:trPr>
        <w:tc>
          <w:tcPr>
            <w:tcW w:w="333" w:type="pct"/>
          </w:tcPr>
          <w:p w:rsidR="00D273B0" w:rsidRPr="00EE11DE" w:rsidRDefault="00D273B0" w:rsidP="00B80F96">
            <w:pPr>
              <w:spacing w:line="240" w:lineRule="auto"/>
              <w:ind w:firstLine="0"/>
              <w:jc w:val="center"/>
              <w:rPr>
                <w:sz w:val="24"/>
                <w:szCs w:val="24"/>
              </w:rPr>
            </w:pPr>
            <w:r w:rsidRPr="00EE11DE">
              <w:rPr>
                <w:sz w:val="24"/>
                <w:szCs w:val="24"/>
              </w:rPr>
              <w:t>3.</w:t>
            </w:r>
          </w:p>
        </w:tc>
        <w:tc>
          <w:tcPr>
            <w:tcW w:w="934"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6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867" w:type="pct"/>
            <w:vMerge/>
          </w:tcPr>
          <w:p w:rsidR="00D273B0" w:rsidRPr="00EE11DE" w:rsidRDefault="00D273B0" w:rsidP="00B80F96">
            <w:pPr>
              <w:spacing w:line="240" w:lineRule="auto"/>
              <w:rPr>
                <w:sz w:val="24"/>
                <w:szCs w:val="24"/>
              </w:rPr>
            </w:pPr>
          </w:p>
        </w:tc>
      </w:tr>
      <w:tr w:rsidR="00CF10EC" w:rsidRPr="00EE11DE" w:rsidTr="00B715CA">
        <w:trPr>
          <w:cantSplit/>
        </w:trPr>
        <w:tc>
          <w:tcPr>
            <w:tcW w:w="333" w:type="pct"/>
          </w:tcPr>
          <w:p w:rsidR="00D273B0" w:rsidRPr="00EE11DE" w:rsidRDefault="00D273B0" w:rsidP="00B80F96">
            <w:pPr>
              <w:spacing w:line="240" w:lineRule="auto"/>
              <w:ind w:firstLine="0"/>
              <w:jc w:val="center"/>
              <w:rPr>
                <w:sz w:val="24"/>
                <w:szCs w:val="24"/>
              </w:rPr>
            </w:pPr>
            <w:r w:rsidRPr="00EE11DE">
              <w:rPr>
                <w:sz w:val="24"/>
                <w:szCs w:val="24"/>
              </w:rPr>
              <w:t>4.</w:t>
            </w:r>
          </w:p>
        </w:tc>
        <w:tc>
          <w:tcPr>
            <w:tcW w:w="934"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1"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30</w:t>
            </w:r>
          </w:p>
        </w:tc>
        <w:tc>
          <w:tcPr>
            <w:tcW w:w="334"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10</w:t>
            </w:r>
          </w:p>
        </w:tc>
        <w:tc>
          <w:tcPr>
            <w:tcW w:w="46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6</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867" w:type="pct"/>
            <w:vMerge/>
          </w:tcPr>
          <w:p w:rsidR="00D273B0" w:rsidRPr="00EE11DE" w:rsidRDefault="00D273B0" w:rsidP="00B80F96">
            <w:pPr>
              <w:spacing w:line="240" w:lineRule="auto"/>
              <w:rPr>
                <w:sz w:val="24"/>
                <w:szCs w:val="24"/>
              </w:rPr>
            </w:pPr>
          </w:p>
        </w:tc>
      </w:tr>
      <w:tr w:rsidR="00CF10EC" w:rsidRPr="00EE11DE" w:rsidTr="00B715CA">
        <w:trPr>
          <w:cantSplit/>
        </w:trPr>
        <w:tc>
          <w:tcPr>
            <w:tcW w:w="333" w:type="pct"/>
            <w:tcBorders>
              <w:top w:val="single" w:sz="4" w:space="0" w:color="auto"/>
              <w:bottom w:val="single" w:sz="4" w:space="0" w:color="auto"/>
              <w:right w:val="single" w:sz="4" w:space="0" w:color="auto"/>
            </w:tcBorders>
          </w:tcPr>
          <w:p w:rsidR="00D273B0" w:rsidRPr="00EE11DE" w:rsidRDefault="00D273B0" w:rsidP="00E00128">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CF10EC">
            <w:pPr>
              <w:tabs>
                <w:tab w:val="right" w:pos="851"/>
              </w:tabs>
              <w:spacing w:line="240" w:lineRule="auto"/>
              <w:ind w:left="60" w:firstLine="0"/>
              <w:jc w:val="left"/>
              <w:rPr>
                <w:sz w:val="24"/>
                <w:szCs w:val="24"/>
              </w:rPr>
            </w:pPr>
          </w:p>
          <w:p w:rsidR="00D273B0" w:rsidRPr="00EE11DE" w:rsidRDefault="00D273B0" w:rsidP="00CF10EC">
            <w:pPr>
              <w:tabs>
                <w:tab w:val="right" w:pos="851"/>
              </w:tabs>
              <w:spacing w:line="240" w:lineRule="auto"/>
              <w:ind w:left="60" w:firstLine="0"/>
              <w:jc w:val="left"/>
              <w:rPr>
                <w:sz w:val="24"/>
                <w:szCs w:val="24"/>
              </w:rPr>
            </w:pPr>
            <w:r w:rsidRPr="00EE11DE">
              <w:rPr>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108</w:t>
            </w:r>
          </w:p>
        </w:tc>
        <w:tc>
          <w:tcPr>
            <w:tcW w:w="334"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3</w:t>
            </w:r>
            <w:r w:rsidR="00DB632A">
              <w:rPr>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sidRPr="00EE11DE">
              <w:rPr>
                <w:sz w:val="24"/>
                <w:szCs w:val="24"/>
              </w:rPr>
              <w:t>1</w:t>
            </w:r>
            <w:r w:rsidR="00DB632A">
              <w:rPr>
                <w:sz w:val="24"/>
                <w:szCs w:val="24"/>
              </w:rPr>
              <w:t>6</w:t>
            </w:r>
          </w:p>
        </w:tc>
        <w:tc>
          <w:tcPr>
            <w:tcW w:w="864"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w:t>
            </w:r>
            <w:r w:rsidR="00DB632A">
              <w:rPr>
                <w:sz w:val="24"/>
                <w:szCs w:val="24"/>
              </w:rPr>
              <w:t>8</w:t>
            </w:r>
          </w:p>
        </w:tc>
        <w:tc>
          <w:tcPr>
            <w:tcW w:w="800"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7</w:t>
            </w:r>
            <w:r w:rsidR="00DB632A">
              <w:rPr>
                <w:sz w:val="24"/>
                <w:szCs w:val="24"/>
              </w:rPr>
              <w:t>4</w:t>
            </w:r>
          </w:p>
        </w:tc>
        <w:tc>
          <w:tcPr>
            <w:tcW w:w="867" w:type="pct"/>
            <w:tcBorders>
              <w:top w:val="single" w:sz="4" w:space="0" w:color="auto"/>
              <w:left w:val="single" w:sz="4" w:space="0" w:color="auto"/>
              <w:bottom w:val="single" w:sz="4" w:space="0" w:color="auto"/>
            </w:tcBorders>
          </w:tcPr>
          <w:p w:rsidR="00D273B0" w:rsidRPr="00EE11DE" w:rsidRDefault="00B715CA" w:rsidP="004F7A88">
            <w:pPr>
              <w:spacing w:line="240" w:lineRule="auto"/>
              <w:ind w:firstLine="0"/>
              <w:rPr>
                <w:sz w:val="24"/>
                <w:szCs w:val="24"/>
              </w:rPr>
            </w:pPr>
            <w:r>
              <w:rPr>
                <w:sz w:val="24"/>
                <w:szCs w:val="24"/>
              </w:rPr>
              <w:t>Согласно учебному плану: к</w:t>
            </w:r>
            <w:r w:rsidR="00D273B0" w:rsidRPr="00EE11DE">
              <w:rPr>
                <w:sz w:val="24"/>
                <w:szCs w:val="24"/>
              </w:rPr>
              <w:t>онтрольная работа</w:t>
            </w:r>
          </w:p>
        </w:tc>
      </w:tr>
      <w:tr w:rsidR="00CF10EC" w:rsidRPr="00EE11DE" w:rsidTr="00B715CA">
        <w:trPr>
          <w:cantSplit/>
        </w:trPr>
        <w:tc>
          <w:tcPr>
            <w:tcW w:w="333" w:type="pct"/>
            <w:tcBorders>
              <w:top w:val="single" w:sz="4" w:space="0" w:color="auto"/>
              <w:bottom w:val="single" w:sz="4" w:space="0" w:color="auto"/>
              <w:right w:val="single" w:sz="4" w:space="0" w:color="auto"/>
            </w:tcBorders>
          </w:tcPr>
          <w:p w:rsidR="00D273B0" w:rsidRPr="00EE11DE" w:rsidRDefault="00D273B0" w:rsidP="00D273B0">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273B0" w:rsidRPr="00EE11DE" w:rsidRDefault="00D273B0" w:rsidP="00CF10EC">
            <w:pPr>
              <w:tabs>
                <w:tab w:val="right" w:pos="851"/>
              </w:tabs>
              <w:ind w:firstLine="0"/>
              <w:rPr>
                <w:sz w:val="24"/>
                <w:szCs w:val="24"/>
              </w:rPr>
            </w:pPr>
            <w:r w:rsidRPr="00EE11DE">
              <w:rPr>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D273B0" w:rsidRPr="0029631C" w:rsidRDefault="00D273B0" w:rsidP="00CF10EC">
            <w:pPr>
              <w:ind w:left="-110" w:right="-108" w:firstLine="0"/>
              <w:jc w:val="center"/>
              <w:rPr>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tcPr>
          <w:p w:rsidR="00D273B0" w:rsidRPr="0029631C" w:rsidRDefault="00DB632A" w:rsidP="00D273B0">
            <w:pPr>
              <w:ind w:firstLine="0"/>
              <w:jc w:val="center"/>
              <w:rPr>
                <w:color w:val="000000"/>
                <w:sz w:val="24"/>
                <w:szCs w:val="24"/>
              </w:rPr>
            </w:pPr>
            <w:r>
              <w:rPr>
                <w:color w:val="000000"/>
                <w:sz w:val="24"/>
                <w:szCs w:val="24"/>
              </w:rPr>
              <w:t>31</w:t>
            </w:r>
          </w:p>
        </w:tc>
        <w:tc>
          <w:tcPr>
            <w:tcW w:w="467" w:type="pct"/>
            <w:tcBorders>
              <w:top w:val="single" w:sz="4" w:space="0" w:color="auto"/>
              <w:left w:val="single" w:sz="4" w:space="0" w:color="auto"/>
              <w:bottom w:val="single" w:sz="4" w:space="0" w:color="auto"/>
              <w:right w:val="single" w:sz="4" w:space="0" w:color="auto"/>
            </w:tcBorders>
            <w:vAlign w:val="center"/>
          </w:tcPr>
          <w:p w:rsidR="00D273B0" w:rsidRPr="00EC5305" w:rsidRDefault="00B715CA" w:rsidP="00D273B0">
            <w:pPr>
              <w:ind w:firstLine="0"/>
              <w:jc w:val="center"/>
              <w:rPr>
                <w:color w:val="000000"/>
                <w:sz w:val="24"/>
                <w:szCs w:val="24"/>
              </w:rPr>
            </w:pPr>
            <w:r>
              <w:rPr>
                <w:color w:val="000000"/>
                <w:sz w:val="24"/>
                <w:szCs w:val="24"/>
              </w:rPr>
              <w:t>47</w:t>
            </w:r>
          </w:p>
        </w:tc>
        <w:tc>
          <w:tcPr>
            <w:tcW w:w="864" w:type="pct"/>
            <w:tcBorders>
              <w:top w:val="single" w:sz="4" w:space="0" w:color="auto"/>
              <w:left w:val="single" w:sz="4" w:space="0" w:color="auto"/>
              <w:bottom w:val="single" w:sz="4" w:space="0" w:color="auto"/>
              <w:right w:val="single" w:sz="4" w:space="0" w:color="auto"/>
            </w:tcBorders>
            <w:vAlign w:val="center"/>
          </w:tcPr>
          <w:p w:rsidR="00D273B0" w:rsidRPr="009D49C9" w:rsidRDefault="00B715CA" w:rsidP="00D273B0">
            <w:pPr>
              <w:ind w:firstLine="0"/>
              <w:jc w:val="center"/>
              <w:rPr>
                <w:color w:val="000000"/>
                <w:sz w:val="24"/>
                <w:szCs w:val="24"/>
              </w:rPr>
            </w:pPr>
            <w:r>
              <w:rPr>
                <w:color w:val="000000"/>
                <w:sz w:val="24"/>
                <w:szCs w:val="24"/>
              </w:rPr>
              <w:t>53</w:t>
            </w:r>
          </w:p>
        </w:tc>
        <w:tc>
          <w:tcPr>
            <w:tcW w:w="800" w:type="pct"/>
            <w:tcBorders>
              <w:top w:val="single" w:sz="4" w:space="0" w:color="auto"/>
              <w:left w:val="single" w:sz="4" w:space="0" w:color="auto"/>
              <w:bottom w:val="single" w:sz="4" w:space="0" w:color="auto"/>
              <w:right w:val="single" w:sz="4" w:space="0" w:color="auto"/>
            </w:tcBorders>
          </w:tcPr>
          <w:p w:rsidR="00D273B0" w:rsidRPr="00EE11DE" w:rsidRDefault="00DB632A" w:rsidP="00CF10EC">
            <w:pPr>
              <w:spacing w:line="240" w:lineRule="auto"/>
              <w:ind w:firstLine="0"/>
              <w:jc w:val="center"/>
              <w:rPr>
                <w:sz w:val="24"/>
                <w:szCs w:val="24"/>
              </w:rPr>
            </w:pPr>
            <w:r>
              <w:rPr>
                <w:sz w:val="24"/>
                <w:szCs w:val="24"/>
              </w:rPr>
              <w:t>69</w:t>
            </w:r>
          </w:p>
        </w:tc>
        <w:tc>
          <w:tcPr>
            <w:tcW w:w="867" w:type="pct"/>
            <w:tcBorders>
              <w:top w:val="single" w:sz="4" w:space="0" w:color="auto"/>
              <w:left w:val="single" w:sz="4" w:space="0" w:color="auto"/>
              <w:bottom w:val="single" w:sz="4" w:space="0" w:color="auto"/>
            </w:tcBorders>
          </w:tcPr>
          <w:p w:rsidR="00D273B0" w:rsidRPr="00EE11DE" w:rsidRDefault="00D273B0" w:rsidP="00D273B0">
            <w:pPr>
              <w:spacing w:line="240" w:lineRule="auto"/>
              <w:ind w:firstLine="0"/>
              <w:rPr>
                <w:sz w:val="24"/>
                <w:szCs w:val="24"/>
              </w:rPr>
            </w:pPr>
          </w:p>
        </w:tc>
      </w:tr>
    </w:tbl>
    <w:p w:rsidR="00B715CA" w:rsidRPr="00B715CA" w:rsidRDefault="00B715CA" w:rsidP="00B715CA">
      <w:pPr>
        <w:spacing w:line="240" w:lineRule="auto"/>
        <w:ind w:firstLine="0"/>
        <w:rPr>
          <w:b/>
          <w:sz w:val="28"/>
          <w:szCs w:val="28"/>
        </w:rPr>
      </w:pPr>
      <w:r w:rsidRPr="00B715CA">
        <w:rPr>
          <w:b/>
          <w:sz w:val="28"/>
          <w:szCs w:val="28"/>
        </w:rPr>
        <w:t>ОП «Прикладные информационные системы в экономике и финансах»</w:t>
      </w:r>
    </w:p>
    <w:p w:rsidR="006948AC" w:rsidRPr="00B715CA" w:rsidRDefault="00B715CA" w:rsidP="00B715CA">
      <w:pPr>
        <w:ind w:left="454" w:firstLine="0"/>
        <w:jc w:val="center"/>
        <w:rPr>
          <w:sz w:val="28"/>
          <w:szCs w:val="28"/>
        </w:rPr>
      </w:pPr>
      <w:r>
        <w:rPr>
          <w:sz w:val="28"/>
          <w:szCs w:val="28"/>
        </w:rPr>
        <w:t>з</w:t>
      </w:r>
      <w:r w:rsidRPr="00B715CA">
        <w:rPr>
          <w:sz w:val="28"/>
          <w:szCs w:val="28"/>
        </w:rPr>
        <w:t>аочная форма обучения (ИОО)</w:t>
      </w:r>
    </w:p>
    <w:tbl>
      <w:tblPr>
        <w:tblW w:w="5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6"/>
        <w:gridCol w:w="853"/>
        <w:gridCol w:w="851"/>
        <w:gridCol w:w="851"/>
        <w:gridCol w:w="1841"/>
        <w:gridCol w:w="1699"/>
        <w:gridCol w:w="1844"/>
      </w:tblGrid>
      <w:tr w:rsidR="006948AC" w:rsidRPr="00EE11DE" w:rsidTr="00B715CA">
        <w:trPr>
          <w:cantSplit/>
          <w:trHeight w:val="370"/>
        </w:trPr>
        <w:tc>
          <w:tcPr>
            <w:tcW w:w="332" w:type="pct"/>
            <w:vMerge w:val="restart"/>
          </w:tcPr>
          <w:p w:rsidR="006948AC" w:rsidRPr="00EE11DE" w:rsidRDefault="006948AC" w:rsidP="00413F88">
            <w:pPr>
              <w:spacing w:line="240" w:lineRule="auto"/>
              <w:ind w:firstLine="0"/>
              <w:jc w:val="center"/>
              <w:rPr>
                <w:sz w:val="24"/>
                <w:szCs w:val="24"/>
              </w:rPr>
            </w:pPr>
            <w:r w:rsidRPr="00EE11DE">
              <w:rPr>
                <w:sz w:val="24"/>
                <w:szCs w:val="24"/>
              </w:rPr>
              <w:t>№</w:t>
            </w:r>
          </w:p>
          <w:p w:rsidR="006948AC" w:rsidRPr="00EE11DE" w:rsidRDefault="006948AC" w:rsidP="00413F88">
            <w:pPr>
              <w:spacing w:line="240" w:lineRule="auto"/>
              <w:ind w:firstLine="0"/>
              <w:jc w:val="center"/>
              <w:rPr>
                <w:sz w:val="24"/>
                <w:szCs w:val="24"/>
              </w:rPr>
            </w:pPr>
            <w:r w:rsidRPr="00EE11DE">
              <w:rPr>
                <w:sz w:val="24"/>
                <w:szCs w:val="24"/>
              </w:rPr>
              <w:t>п/п</w:t>
            </w:r>
          </w:p>
        </w:tc>
        <w:tc>
          <w:tcPr>
            <w:tcW w:w="934" w:type="pct"/>
            <w:vMerge w:val="restart"/>
          </w:tcPr>
          <w:p w:rsidR="006948AC" w:rsidRPr="00EE11DE" w:rsidRDefault="00B715CA" w:rsidP="00413F88">
            <w:pPr>
              <w:spacing w:line="240" w:lineRule="auto"/>
              <w:ind w:firstLine="0"/>
              <w:jc w:val="center"/>
              <w:rPr>
                <w:b/>
                <w:sz w:val="24"/>
                <w:szCs w:val="24"/>
              </w:rPr>
            </w:pPr>
            <w:r>
              <w:rPr>
                <w:b/>
                <w:sz w:val="24"/>
                <w:szCs w:val="24"/>
              </w:rPr>
              <w:t xml:space="preserve">Наименование тем </w:t>
            </w:r>
            <w:r w:rsidR="006948AC" w:rsidRPr="00EE11DE">
              <w:rPr>
                <w:b/>
                <w:sz w:val="24"/>
                <w:szCs w:val="24"/>
              </w:rPr>
              <w:t>(разделов)</w:t>
            </w:r>
          </w:p>
          <w:p w:rsidR="006948AC" w:rsidRPr="00EE11DE" w:rsidRDefault="006948AC" w:rsidP="00413F88">
            <w:pPr>
              <w:spacing w:line="240" w:lineRule="auto"/>
              <w:ind w:firstLine="0"/>
              <w:jc w:val="center"/>
              <w:rPr>
                <w:b/>
                <w:sz w:val="24"/>
                <w:szCs w:val="24"/>
              </w:rPr>
            </w:pPr>
            <w:r w:rsidRPr="00EE11DE">
              <w:rPr>
                <w:b/>
                <w:sz w:val="24"/>
                <w:szCs w:val="24"/>
              </w:rPr>
              <w:t>дисциплины</w:t>
            </w:r>
          </w:p>
          <w:p w:rsidR="006948AC" w:rsidRPr="00EE11DE" w:rsidRDefault="006948AC" w:rsidP="00413F88">
            <w:pPr>
              <w:pStyle w:val="a3"/>
              <w:spacing w:before="0" w:after="0" w:line="240" w:lineRule="auto"/>
              <w:rPr>
                <w:sz w:val="24"/>
                <w:szCs w:val="24"/>
              </w:rPr>
            </w:pPr>
          </w:p>
        </w:tc>
        <w:tc>
          <w:tcPr>
            <w:tcW w:w="2866" w:type="pct"/>
            <w:gridSpan w:val="5"/>
          </w:tcPr>
          <w:p w:rsidR="006948AC" w:rsidRPr="00EE11DE" w:rsidRDefault="006948AC" w:rsidP="00B715CA">
            <w:pPr>
              <w:pStyle w:val="a3"/>
              <w:spacing w:before="0" w:after="0" w:line="240" w:lineRule="auto"/>
              <w:rPr>
                <w:sz w:val="24"/>
                <w:szCs w:val="24"/>
              </w:rPr>
            </w:pPr>
            <w:r w:rsidRPr="00EE11DE">
              <w:rPr>
                <w:b/>
                <w:sz w:val="24"/>
                <w:szCs w:val="24"/>
              </w:rPr>
              <w:t>Трудоёмкость в часах</w:t>
            </w:r>
          </w:p>
        </w:tc>
        <w:tc>
          <w:tcPr>
            <w:tcW w:w="867" w:type="pct"/>
            <w:vMerge w:val="restart"/>
          </w:tcPr>
          <w:p w:rsidR="006948AC" w:rsidRPr="00EE11DE" w:rsidRDefault="006948AC" w:rsidP="00413F88">
            <w:pPr>
              <w:pStyle w:val="a3"/>
              <w:spacing w:before="0" w:after="0" w:line="240" w:lineRule="auto"/>
              <w:rPr>
                <w:b/>
                <w:sz w:val="24"/>
                <w:szCs w:val="24"/>
              </w:rPr>
            </w:pPr>
            <w:r w:rsidRPr="00EE11DE">
              <w:rPr>
                <w:b/>
                <w:sz w:val="24"/>
                <w:szCs w:val="24"/>
              </w:rPr>
              <w:t>Формы текущего контроля успеваемости</w:t>
            </w:r>
          </w:p>
        </w:tc>
      </w:tr>
      <w:tr w:rsidR="006948AC" w:rsidRPr="00EE11DE" w:rsidTr="00B715CA">
        <w:trPr>
          <w:cantSplit/>
          <w:trHeight w:val="492"/>
        </w:trPr>
        <w:tc>
          <w:tcPr>
            <w:tcW w:w="332" w:type="pct"/>
            <w:vMerge/>
          </w:tcPr>
          <w:p w:rsidR="006948AC" w:rsidRPr="00EE11DE" w:rsidRDefault="006948AC" w:rsidP="00413F88">
            <w:pPr>
              <w:spacing w:line="240" w:lineRule="auto"/>
              <w:ind w:firstLine="0"/>
              <w:rPr>
                <w:sz w:val="24"/>
                <w:szCs w:val="24"/>
              </w:rPr>
            </w:pPr>
          </w:p>
        </w:tc>
        <w:tc>
          <w:tcPr>
            <w:tcW w:w="934" w:type="pct"/>
            <w:vMerge/>
          </w:tcPr>
          <w:p w:rsidR="006948AC" w:rsidRPr="00EE11DE" w:rsidRDefault="006948AC" w:rsidP="00413F88">
            <w:pPr>
              <w:spacing w:line="240" w:lineRule="auto"/>
              <w:ind w:firstLine="0"/>
              <w:rPr>
                <w:sz w:val="24"/>
                <w:szCs w:val="24"/>
              </w:rPr>
            </w:pPr>
          </w:p>
        </w:tc>
        <w:tc>
          <w:tcPr>
            <w:tcW w:w="401" w:type="pct"/>
            <w:vMerge w:val="restart"/>
            <w:tcBorders>
              <w:right w:val="single" w:sz="4" w:space="0" w:color="auto"/>
            </w:tcBorders>
          </w:tcPr>
          <w:p w:rsidR="006948AC" w:rsidRPr="00EE11DE" w:rsidRDefault="006948AC" w:rsidP="00413F88">
            <w:pPr>
              <w:spacing w:line="240" w:lineRule="auto"/>
              <w:ind w:firstLine="0"/>
              <w:rPr>
                <w:b/>
                <w:sz w:val="24"/>
                <w:szCs w:val="24"/>
              </w:rPr>
            </w:pPr>
            <w:r w:rsidRPr="00EE11DE">
              <w:rPr>
                <w:b/>
                <w:sz w:val="24"/>
                <w:szCs w:val="24"/>
              </w:rPr>
              <w:t>Все</w:t>
            </w:r>
            <w:r w:rsidR="00B715CA">
              <w:rPr>
                <w:b/>
                <w:sz w:val="24"/>
                <w:szCs w:val="24"/>
              </w:rPr>
              <w:t>го</w:t>
            </w:r>
          </w:p>
          <w:p w:rsidR="006948AC" w:rsidRPr="00EE11DE" w:rsidRDefault="006948AC" w:rsidP="00413F88">
            <w:pPr>
              <w:spacing w:line="240" w:lineRule="auto"/>
              <w:ind w:firstLine="0"/>
              <w:rPr>
                <w:b/>
                <w:sz w:val="24"/>
                <w:szCs w:val="24"/>
              </w:rPr>
            </w:pPr>
          </w:p>
        </w:tc>
        <w:tc>
          <w:tcPr>
            <w:tcW w:w="1666" w:type="pct"/>
            <w:gridSpan w:val="3"/>
            <w:tcBorders>
              <w:left w:val="single" w:sz="4" w:space="0" w:color="auto"/>
            </w:tcBorders>
          </w:tcPr>
          <w:p w:rsidR="00B715CA" w:rsidRDefault="00B715CA" w:rsidP="00B715CA">
            <w:pPr>
              <w:spacing w:line="240" w:lineRule="auto"/>
              <w:ind w:firstLine="0"/>
              <w:jc w:val="center"/>
              <w:rPr>
                <w:b/>
                <w:sz w:val="24"/>
                <w:szCs w:val="24"/>
              </w:rPr>
            </w:pPr>
            <w:r>
              <w:rPr>
                <w:b/>
                <w:sz w:val="24"/>
                <w:szCs w:val="24"/>
              </w:rPr>
              <w:t>Контактная работа-</w:t>
            </w:r>
          </w:p>
          <w:p w:rsidR="006948AC" w:rsidRPr="00B715CA" w:rsidRDefault="006948AC" w:rsidP="00413F88">
            <w:pPr>
              <w:spacing w:line="240" w:lineRule="auto"/>
              <w:ind w:firstLine="0"/>
              <w:rPr>
                <w:b/>
                <w:sz w:val="24"/>
                <w:szCs w:val="24"/>
              </w:rPr>
            </w:pPr>
            <w:r w:rsidRPr="00EE11DE">
              <w:rPr>
                <w:b/>
                <w:sz w:val="24"/>
                <w:szCs w:val="24"/>
              </w:rPr>
              <w:t>Аудиторная работа</w:t>
            </w:r>
          </w:p>
        </w:tc>
        <w:tc>
          <w:tcPr>
            <w:tcW w:w="799" w:type="pct"/>
            <w:vMerge w:val="restart"/>
          </w:tcPr>
          <w:p w:rsidR="006948AC" w:rsidRPr="00EE11DE" w:rsidRDefault="006948AC" w:rsidP="00413F88">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867" w:type="pct"/>
            <w:vMerge/>
          </w:tcPr>
          <w:p w:rsidR="006948AC" w:rsidRPr="00EE11DE" w:rsidRDefault="006948AC" w:rsidP="00413F88">
            <w:pPr>
              <w:pStyle w:val="a3"/>
              <w:spacing w:before="0" w:after="0" w:line="240" w:lineRule="auto"/>
              <w:rPr>
                <w:sz w:val="24"/>
                <w:szCs w:val="24"/>
              </w:rPr>
            </w:pPr>
          </w:p>
        </w:tc>
      </w:tr>
      <w:tr w:rsidR="006948AC" w:rsidRPr="00EE11DE" w:rsidTr="00B715CA">
        <w:trPr>
          <w:cantSplit/>
          <w:trHeight w:val="850"/>
        </w:trPr>
        <w:tc>
          <w:tcPr>
            <w:tcW w:w="332" w:type="pct"/>
            <w:vMerge/>
          </w:tcPr>
          <w:p w:rsidR="006948AC" w:rsidRPr="00EE11DE" w:rsidRDefault="006948AC" w:rsidP="00413F88">
            <w:pPr>
              <w:spacing w:line="240" w:lineRule="auto"/>
              <w:ind w:firstLine="0"/>
              <w:rPr>
                <w:sz w:val="24"/>
                <w:szCs w:val="24"/>
              </w:rPr>
            </w:pPr>
          </w:p>
        </w:tc>
        <w:tc>
          <w:tcPr>
            <w:tcW w:w="934" w:type="pct"/>
            <w:vMerge/>
          </w:tcPr>
          <w:p w:rsidR="006948AC" w:rsidRPr="00EE11DE" w:rsidRDefault="006948AC" w:rsidP="00413F88">
            <w:pPr>
              <w:spacing w:line="240" w:lineRule="auto"/>
              <w:ind w:firstLine="0"/>
              <w:rPr>
                <w:sz w:val="24"/>
                <w:szCs w:val="24"/>
              </w:rPr>
            </w:pPr>
          </w:p>
        </w:tc>
        <w:tc>
          <w:tcPr>
            <w:tcW w:w="401" w:type="pct"/>
            <w:vMerge/>
            <w:tcBorders>
              <w:right w:val="single" w:sz="4" w:space="0" w:color="auto"/>
            </w:tcBorders>
          </w:tcPr>
          <w:p w:rsidR="006948AC" w:rsidRPr="00EE11DE" w:rsidRDefault="006948AC" w:rsidP="00413F88">
            <w:pPr>
              <w:spacing w:line="240" w:lineRule="auto"/>
              <w:ind w:firstLine="0"/>
              <w:rPr>
                <w:sz w:val="24"/>
                <w:szCs w:val="24"/>
              </w:rPr>
            </w:pPr>
          </w:p>
        </w:tc>
        <w:tc>
          <w:tcPr>
            <w:tcW w:w="400" w:type="pct"/>
            <w:tcBorders>
              <w:left w:val="single" w:sz="4" w:space="0" w:color="auto"/>
            </w:tcBorders>
          </w:tcPr>
          <w:p w:rsidR="006948AC" w:rsidRPr="00EE11DE" w:rsidRDefault="006948AC" w:rsidP="00413F88">
            <w:pPr>
              <w:spacing w:line="240" w:lineRule="auto"/>
              <w:ind w:firstLine="0"/>
              <w:rPr>
                <w:sz w:val="24"/>
                <w:szCs w:val="24"/>
              </w:rPr>
            </w:pPr>
            <w:r w:rsidRPr="00EE11DE">
              <w:rPr>
                <w:sz w:val="24"/>
                <w:szCs w:val="24"/>
              </w:rPr>
              <w:t>Общ</w:t>
            </w:r>
          </w:p>
          <w:p w:rsidR="006948AC" w:rsidRPr="00EE11DE" w:rsidRDefault="006948AC" w:rsidP="00B715CA">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tc>
        <w:tc>
          <w:tcPr>
            <w:tcW w:w="400" w:type="pct"/>
            <w:tcBorders>
              <w:left w:val="single" w:sz="4" w:space="0" w:color="auto"/>
            </w:tcBorders>
          </w:tcPr>
          <w:p w:rsidR="006948AC" w:rsidRPr="00EE11DE" w:rsidRDefault="006948AC" w:rsidP="00413F88">
            <w:pPr>
              <w:spacing w:line="240" w:lineRule="auto"/>
              <w:ind w:left="-109" w:right="-107" w:firstLine="0"/>
              <w:jc w:val="center"/>
              <w:rPr>
                <w:sz w:val="24"/>
                <w:szCs w:val="24"/>
              </w:rPr>
            </w:pPr>
            <w:r w:rsidRPr="00EE11DE">
              <w:rPr>
                <w:sz w:val="24"/>
                <w:szCs w:val="24"/>
              </w:rPr>
              <w:t>Лекции</w:t>
            </w:r>
          </w:p>
          <w:p w:rsidR="006948AC" w:rsidRPr="00EE11DE" w:rsidRDefault="006948AC" w:rsidP="00413F88">
            <w:pPr>
              <w:spacing w:line="240" w:lineRule="auto"/>
              <w:ind w:firstLine="0"/>
              <w:rPr>
                <w:sz w:val="24"/>
                <w:szCs w:val="24"/>
              </w:rPr>
            </w:pPr>
          </w:p>
        </w:tc>
        <w:tc>
          <w:tcPr>
            <w:tcW w:w="866" w:type="pct"/>
            <w:tcBorders>
              <w:left w:val="single" w:sz="4" w:space="0" w:color="auto"/>
            </w:tcBorders>
          </w:tcPr>
          <w:p w:rsidR="006948AC" w:rsidRPr="00EE11DE" w:rsidRDefault="006948AC" w:rsidP="00413F88">
            <w:pPr>
              <w:spacing w:line="240" w:lineRule="auto"/>
              <w:ind w:firstLine="0"/>
              <w:jc w:val="center"/>
              <w:rPr>
                <w:sz w:val="24"/>
                <w:szCs w:val="24"/>
              </w:rPr>
            </w:pPr>
            <w:r w:rsidRPr="00EE11DE">
              <w:rPr>
                <w:sz w:val="24"/>
                <w:szCs w:val="24"/>
              </w:rPr>
              <w:t>Семинары, практические занятия</w:t>
            </w:r>
          </w:p>
        </w:tc>
        <w:tc>
          <w:tcPr>
            <w:tcW w:w="799" w:type="pct"/>
            <w:vMerge/>
          </w:tcPr>
          <w:p w:rsidR="006948AC" w:rsidRPr="00EE11DE" w:rsidRDefault="006948AC" w:rsidP="00413F88">
            <w:pPr>
              <w:spacing w:line="240" w:lineRule="auto"/>
              <w:jc w:val="center"/>
              <w:rPr>
                <w:sz w:val="24"/>
                <w:szCs w:val="24"/>
              </w:rPr>
            </w:pPr>
          </w:p>
        </w:tc>
        <w:tc>
          <w:tcPr>
            <w:tcW w:w="867" w:type="pct"/>
            <w:vMerge/>
          </w:tcPr>
          <w:p w:rsidR="006948AC" w:rsidRPr="00EE11DE" w:rsidRDefault="006948AC" w:rsidP="00413F88">
            <w:pPr>
              <w:spacing w:line="240" w:lineRule="auto"/>
              <w:ind w:firstLine="0"/>
              <w:rPr>
                <w:sz w:val="24"/>
                <w:szCs w:val="24"/>
              </w:rPr>
            </w:pPr>
          </w:p>
        </w:tc>
      </w:tr>
      <w:tr w:rsidR="006948AC" w:rsidRPr="00EE11DE" w:rsidTr="00B715CA">
        <w:trPr>
          <w:cantSplit/>
          <w:trHeight w:val="813"/>
        </w:trPr>
        <w:tc>
          <w:tcPr>
            <w:tcW w:w="332" w:type="pct"/>
          </w:tcPr>
          <w:p w:rsidR="006948AC" w:rsidRPr="00EE11DE" w:rsidRDefault="006948AC" w:rsidP="00413F88">
            <w:pPr>
              <w:spacing w:line="240" w:lineRule="auto"/>
              <w:ind w:firstLine="0"/>
              <w:jc w:val="center"/>
              <w:rPr>
                <w:sz w:val="24"/>
                <w:szCs w:val="24"/>
              </w:rPr>
            </w:pPr>
            <w:r w:rsidRPr="00EE11DE">
              <w:rPr>
                <w:sz w:val="24"/>
                <w:szCs w:val="24"/>
              </w:rPr>
              <w:t>1.</w:t>
            </w:r>
          </w:p>
        </w:tc>
        <w:tc>
          <w:tcPr>
            <w:tcW w:w="934" w:type="pct"/>
            <w:tcMar>
              <w:left w:w="0" w:type="dxa"/>
              <w:right w:w="0" w:type="dxa"/>
            </w:tcMar>
          </w:tcPr>
          <w:p w:rsidR="006948AC" w:rsidRPr="00C01D99" w:rsidRDefault="006948AC" w:rsidP="00413F88">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22</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19</w:t>
            </w:r>
          </w:p>
        </w:tc>
        <w:tc>
          <w:tcPr>
            <w:tcW w:w="867" w:type="pct"/>
            <w:vMerge w:val="restart"/>
          </w:tcPr>
          <w:p w:rsidR="00B715CA" w:rsidRDefault="00B715CA" w:rsidP="00413F88">
            <w:pPr>
              <w:spacing w:line="240" w:lineRule="auto"/>
              <w:ind w:firstLine="0"/>
              <w:jc w:val="left"/>
              <w:rPr>
                <w:sz w:val="24"/>
                <w:szCs w:val="24"/>
              </w:rPr>
            </w:pPr>
          </w:p>
          <w:p w:rsidR="00B715CA" w:rsidRDefault="00B715CA" w:rsidP="00413F88">
            <w:pPr>
              <w:spacing w:line="240" w:lineRule="auto"/>
              <w:ind w:firstLine="0"/>
              <w:jc w:val="left"/>
              <w:rPr>
                <w:sz w:val="24"/>
                <w:szCs w:val="24"/>
              </w:rPr>
            </w:pPr>
          </w:p>
          <w:p w:rsidR="00B715CA" w:rsidRDefault="00B715CA" w:rsidP="00413F88">
            <w:pPr>
              <w:spacing w:line="240" w:lineRule="auto"/>
              <w:ind w:firstLine="0"/>
              <w:jc w:val="left"/>
              <w:rPr>
                <w:sz w:val="24"/>
                <w:szCs w:val="24"/>
              </w:rPr>
            </w:pPr>
          </w:p>
          <w:p w:rsidR="00B715CA" w:rsidRDefault="00B715CA" w:rsidP="00413F88">
            <w:pPr>
              <w:spacing w:line="240" w:lineRule="auto"/>
              <w:ind w:firstLine="0"/>
              <w:jc w:val="left"/>
              <w:rPr>
                <w:sz w:val="24"/>
                <w:szCs w:val="24"/>
              </w:rPr>
            </w:pPr>
          </w:p>
          <w:p w:rsidR="006948AC" w:rsidRPr="00EE11DE" w:rsidRDefault="006948AC" w:rsidP="00413F88">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6948AC" w:rsidRPr="00EE11DE" w:rsidTr="00B715CA">
        <w:trPr>
          <w:cantSplit/>
          <w:trHeight w:val="1036"/>
        </w:trPr>
        <w:tc>
          <w:tcPr>
            <w:tcW w:w="332" w:type="pct"/>
          </w:tcPr>
          <w:p w:rsidR="006948AC" w:rsidRPr="00EE11DE" w:rsidRDefault="006948AC" w:rsidP="00413F88">
            <w:pPr>
              <w:spacing w:line="240" w:lineRule="auto"/>
              <w:ind w:firstLine="0"/>
              <w:jc w:val="center"/>
              <w:rPr>
                <w:sz w:val="24"/>
                <w:szCs w:val="24"/>
              </w:rPr>
            </w:pPr>
            <w:r w:rsidRPr="00EE11DE">
              <w:rPr>
                <w:sz w:val="24"/>
                <w:szCs w:val="24"/>
              </w:rPr>
              <w:t>2.</w:t>
            </w:r>
          </w:p>
        </w:tc>
        <w:tc>
          <w:tcPr>
            <w:tcW w:w="934" w:type="pct"/>
            <w:tcMar>
              <w:left w:w="0" w:type="dxa"/>
              <w:right w:w="0" w:type="dxa"/>
            </w:tcMar>
          </w:tcPr>
          <w:p w:rsidR="006948AC" w:rsidRPr="00C01D99" w:rsidRDefault="006948AC" w:rsidP="00413F88">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28</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25</w:t>
            </w:r>
          </w:p>
        </w:tc>
        <w:tc>
          <w:tcPr>
            <w:tcW w:w="867" w:type="pct"/>
            <w:vMerge/>
          </w:tcPr>
          <w:p w:rsidR="006948AC" w:rsidRPr="00EE11DE" w:rsidRDefault="006948AC" w:rsidP="00413F88">
            <w:pPr>
              <w:spacing w:line="240" w:lineRule="auto"/>
              <w:rPr>
                <w:sz w:val="24"/>
                <w:szCs w:val="24"/>
              </w:rPr>
            </w:pPr>
          </w:p>
        </w:tc>
      </w:tr>
      <w:tr w:rsidR="006948AC" w:rsidRPr="00EE11DE" w:rsidTr="00B715CA">
        <w:trPr>
          <w:cantSplit/>
        </w:trPr>
        <w:tc>
          <w:tcPr>
            <w:tcW w:w="332" w:type="pct"/>
          </w:tcPr>
          <w:p w:rsidR="006948AC" w:rsidRPr="00EE11DE" w:rsidRDefault="006948AC" w:rsidP="00413F88">
            <w:pPr>
              <w:spacing w:line="240" w:lineRule="auto"/>
              <w:ind w:firstLine="0"/>
              <w:jc w:val="center"/>
              <w:rPr>
                <w:sz w:val="24"/>
                <w:szCs w:val="24"/>
              </w:rPr>
            </w:pPr>
            <w:r w:rsidRPr="00EE11DE">
              <w:rPr>
                <w:sz w:val="24"/>
                <w:szCs w:val="24"/>
              </w:rPr>
              <w:t>3.</w:t>
            </w:r>
          </w:p>
        </w:tc>
        <w:tc>
          <w:tcPr>
            <w:tcW w:w="934" w:type="pct"/>
            <w:tcMar>
              <w:left w:w="0" w:type="dxa"/>
              <w:right w:w="0" w:type="dxa"/>
            </w:tcMar>
            <w:vAlign w:val="center"/>
          </w:tcPr>
          <w:p w:rsidR="006948AC" w:rsidRPr="00C01D99" w:rsidRDefault="006948AC" w:rsidP="00413F88">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28</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25</w:t>
            </w:r>
          </w:p>
        </w:tc>
        <w:tc>
          <w:tcPr>
            <w:tcW w:w="867" w:type="pct"/>
            <w:vMerge/>
          </w:tcPr>
          <w:p w:rsidR="006948AC" w:rsidRPr="00EE11DE" w:rsidRDefault="006948AC" w:rsidP="00413F88">
            <w:pPr>
              <w:spacing w:line="240" w:lineRule="auto"/>
              <w:rPr>
                <w:sz w:val="24"/>
                <w:szCs w:val="24"/>
              </w:rPr>
            </w:pPr>
          </w:p>
        </w:tc>
      </w:tr>
      <w:tr w:rsidR="006948AC" w:rsidRPr="00EE11DE" w:rsidTr="00B715CA">
        <w:trPr>
          <w:cantSplit/>
        </w:trPr>
        <w:tc>
          <w:tcPr>
            <w:tcW w:w="332" w:type="pct"/>
          </w:tcPr>
          <w:p w:rsidR="006948AC" w:rsidRPr="00EE11DE" w:rsidRDefault="006948AC" w:rsidP="00413F88">
            <w:pPr>
              <w:spacing w:line="240" w:lineRule="auto"/>
              <w:ind w:firstLine="0"/>
              <w:jc w:val="center"/>
              <w:rPr>
                <w:sz w:val="24"/>
                <w:szCs w:val="24"/>
              </w:rPr>
            </w:pPr>
            <w:r w:rsidRPr="00EE11DE">
              <w:rPr>
                <w:sz w:val="24"/>
                <w:szCs w:val="24"/>
              </w:rPr>
              <w:t>4.</w:t>
            </w:r>
          </w:p>
        </w:tc>
        <w:tc>
          <w:tcPr>
            <w:tcW w:w="934" w:type="pct"/>
            <w:tcMar>
              <w:left w:w="0" w:type="dxa"/>
              <w:right w:w="0" w:type="dxa"/>
            </w:tcMar>
            <w:vAlign w:val="center"/>
          </w:tcPr>
          <w:p w:rsidR="006948AC" w:rsidRPr="00C01D99" w:rsidRDefault="006948AC" w:rsidP="00413F88">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30</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27</w:t>
            </w:r>
          </w:p>
        </w:tc>
        <w:tc>
          <w:tcPr>
            <w:tcW w:w="867" w:type="pct"/>
            <w:vMerge/>
          </w:tcPr>
          <w:p w:rsidR="006948AC" w:rsidRPr="00EE11DE" w:rsidRDefault="006948AC" w:rsidP="00413F88">
            <w:pPr>
              <w:spacing w:line="240" w:lineRule="auto"/>
              <w:rPr>
                <w:sz w:val="24"/>
                <w:szCs w:val="24"/>
              </w:rPr>
            </w:pPr>
          </w:p>
        </w:tc>
      </w:tr>
      <w:tr w:rsidR="006948AC" w:rsidRPr="00EE11DE" w:rsidTr="00B715CA">
        <w:trPr>
          <w:cantSplit/>
        </w:trPr>
        <w:tc>
          <w:tcPr>
            <w:tcW w:w="332" w:type="pct"/>
            <w:tcBorders>
              <w:top w:val="single" w:sz="4" w:space="0" w:color="auto"/>
              <w:bottom w:val="single" w:sz="4" w:space="0" w:color="auto"/>
              <w:right w:val="single" w:sz="4" w:space="0" w:color="auto"/>
            </w:tcBorders>
          </w:tcPr>
          <w:p w:rsidR="006948AC" w:rsidRPr="00EE11DE" w:rsidRDefault="006948AC" w:rsidP="00413F88">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413F88">
            <w:pPr>
              <w:tabs>
                <w:tab w:val="right" w:pos="851"/>
              </w:tabs>
              <w:spacing w:line="240" w:lineRule="auto"/>
              <w:ind w:left="60" w:firstLine="0"/>
              <w:jc w:val="left"/>
              <w:rPr>
                <w:sz w:val="24"/>
                <w:szCs w:val="24"/>
              </w:rPr>
            </w:pPr>
          </w:p>
          <w:p w:rsidR="006948AC" w:rsidRPr="00EE11DE" w:rsidRDefault="006948AC" w:rsidP="00413F88">
            <w:pPr>
              <w:tabs>
                <w:tab w:val="right" w:pos="851"/>
              </w:tabs>
              <w:spacing w:line="240" w:lineRule="auto"/>
              <w:ind w:left="60" w:firstLine="0"/>
              <w:jc w:val="left"/>
              <w:rPr>
                <w:sz w:val="24"/>
                <w:szCs w:val="24"/>
              </w:rPr>
            </w:pPr>
            <w:r w:rsidRPr="00EE11DE">
              <w:rPr>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108</w:t>
            </w: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4</w:t>
            </w:r>
          </w:p>
        </w:tc>
        <w:tc>
          <w:tcPr>
            <w:tcW w:w="866"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8</w:t>
            </w:r>
          </w:p>
        </w:tc>
        <w:tc>
          <w:tcPr>
            <w:tcW w:w="799" w:type="pct"/>
            <w:tcBorders>
              <w:top w:val="single" w:sz="4" w:space="0" w:color="auto"/>
              <w:left w:val="single" w:sz="4" w:space="0" w:color="auto"/>
              <w:bottom w:val="single" w:sz="4" w:space="0" w:color="auto"/>
              <w:right w:val="single" w:sz="4" w:space="0" w:color="auto"/>
            </w:tcBorders>
            <w:vAlign w:val="center"/>
          </w:tcPr>
          <w:p w:rsidR="006948AC" w:rsidRPr="00EE11DE" w:rsidRDefault="000874B6" w:rsidP="00B715CA">
            <w:pPr>
              <w:spacing w:line="240" w:lineRule="auto"/>
              <w:ind w:firstLine="0"/>
              <w:jc w:val="center"/>
              <w:rPr>
                <w:sz w:val="24"/>
                <w:szCs w:val="24"/>
              </w:rPr>
            </w:pPr>
            <w:r>
              <w:rPr>
                <w:sz w:val="24"/>
                <w:szCs w:val="24"/>
              </w:rPr>
              <w:t>96</w:t>
            </w:r>
          </w:p>
        </w:tc>
        <w:tc>
          <w:tcPr>
            <w:tcW w:w="867" w:type="pct"/>
            <w:tcBorders>
              <w:top w:val="single" w:sz="4" w:space="0" w:color="auto"/>
              <w:left w:val="single" w:sz="4" w:space="0" w:color="auto"/>
              <w:bottom w:val="single" w:sz="4" w:space="0" w:color="auto"/>
            </w:tcBorders>
          </w:tcPr>
          <w:p w:rsidR="00B715CA" w:rsidRDefault="00B715CA" w:rsidP="00413F88">
            <w:pPr>
              <w:spacing w:line="240" w:lineRule="auto"/>
              <w:ind w:firstLine="0"/>
              <w:rPr>
                <w:sz w:val="24"/>
                <w:szCs w:val="24"/>
              </w:rPr>
            </w:pPr>
            <w:r>
              <w:rPr>
                <w:sz w:val="24"/>
                <w:szCs w:val="24"/>
              </w:rPr>
              <w:t>Согласно учебному плану:</w:t>
            </w:r>
          </w:p>
          <w:p w:rsidR="006948AC" w:rsidRPr="00EE11DE" w:rsidRDefault="00B715CA" w:rsidP="00413F88">
            <w:pPr>
              <w:spacing w:line="240" w:lineRule="auto"/>
              <w:ind w:firstLine="0"/>
              <w:rPr>
                <w:sz w:val="24"/>
                <w:szCs w:val="24"/>
              </w:rPr>
            </w:pPr>
            <w:r>
              <w:rPr>
                <w:sz w:val="24"/>
                <w:szCs w:val="24"/>
              </w:rPr>
              <w:t>к</w:t>
            </w:r>
            <w:r w:rsidR="006948AC" w:rsidRPr="00EE11DE">
              <w:rPr>
                <w:sz w:val="24"/>
                <w:szCs w:val="24"/>
              </w:rPr>
              <w:t>онтрольная работа</w:t>
            </w:r>
          </w:p>
        </w:tc>
      </w:tr>
      <w:tr w:rsidR="006948AC" w:rsidRPr="00EE11DE" w:rsidTr="00B715CA">
        <w:trPr>
          <w:cantSplit/>
        </w:trPr>
        <w:tc>
          <w:tcPr>
            <w:tcW w:w="332" w:type="pct"/>
            <w:tcBorders>
              <w:top w:val="single" w:sz="4" w:space="0" w:color="auto"/>
              <w:bottom w:val="single" w:sz="4" w:space="0" w:color="auto"/>
              <w:right w:val="single" w:sz="4" w:space="0" w:color="auto"/>
            </w:tcBorders>
          </w:tcPr>
          <w:p w:rsidR="006948AC" w:rsidRPr="00EE11DE" w:rsidRDefault="006948AC" w:rsidP="00413F88">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6948AC" w:rsidRPr="00EE11DE" w:rsidRDefault="006948AC" w:rsidP="00413F88">
            <w:pPr>
              <w:tabs>
                <w:tab w:val="right" w:pos="851"/>
              </w:tabs>
              <w:ind w:firstLine="0"/>
              <w:rPr>
                <w:sz w:val="24"/>
                <w:szCs w:val="24"/>
              </w:rPr>
            </w:pPr>
            <w:r w:rsidRPr="00EE11DE">
              <w:rPr>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6948AC" w:rsidRPr="0029631C" w:rsidRDefault="006948AC" w:rsidP="00413F88">
            <w:pPr>
              <w:ind w:left="-110" w:right="-108" w:firstLine="0"/>
              <w:jc w:val="center"/>
              <w:rPr>
                <w:color w:val="000000"/>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29631C" w:rsidRDefault="000874B6" w:rsidP="00413F88">
            <w:pPr>
              <w:ind w:firstLine="0"/>
              <w:jc w:val="center"/>
              <w:rPr>
                <w:color w:val="000000"/>
                <w:sz w:val="24"/>
                <w:szCs w:val="24"/>
              </w:rPr>
            </w:pPr>
            <w:r>
              <w:rPr>
                <w:color w:val="000000"/>
                <w:sz w:val="24"/>
                <w:szCs w:val="24"/>
              </w:rPr>
              <w:t>11</w:t>
            </w: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EC5305" w:rsidRDefault="000874B6" w:rsidP="00413F88">
            <w:pPr>
              <w:ind w:firstLine="0"/>
              <w:jc w:val="center"/>
              <w:rPr>
                <w:color w:val="000000"/>
                <w:sz w:val="24"/>
                <w:szCs w:val="24"/>
              </w:rPr>
            </w:pPr>
            <w:r>
              <w:rPr>
                <w:color w:val="000000"/>
                <w:sz w:val="24"/>
                <w:szCs w:val="24"/>
              </w:rPr>
              <w:t>33</w:t>
            </w:r>
          </w:p>
        </w:tc>
        <w:tc>
          <w:tcPr>
            <w:tcW w:w="866" w:type="pct"/>
            <w:tcBorders>
              <w:top w:val="single" w:sz="4" w:space="0" w:color="auto"/>
              <w:left w:val="single" w:sz="4" w:space="0" w:color="auto"/>
              <w:bottom w:val="single" w:sz="4" w:space="0" w:color="auto"/>
              <w:right w:val="single" w:sz="4" w:space="0" w:color="auto"/>
            </w:tcBorders>
            <w:vAlign w:val="center"/>
          </w:tcPr>
          <w:p w:rsidR="006948AC" w:rsidRPr="009D49C9" w:rsidRDefault="000874B6" w:rsidP="00413F88">
            <w:pPr>
              <w:ind w:firstLine="0"/>
              <w:jc w:val="center"/>
              <w:rPr>
                <w:color w:val="000000"/>
                <w:sz w:val="24"/>
                <w:szCs w:val="24"/>
              </w:rPr>
            </w:pPr>
            <w:r>
              <w:rPr>
                <w:color w:val="000000"/>
                <w:sz w:val="24"/>
                <w:szCs w:val="24"/>
              </w:rPr>
              <w:t>67</w:t>
            </w:r>
          </w:p>
        </w:tc>
        <w:tc>
          <w:tcPr>
            <w:tcW w:w="799" w:type="pct"/>
            <w:tcBorders>
              <w:top w:val="single" w:sz="4" w:space="0" w:color="auto"/>
              <w:left w:val="single" w:sz="4" w:space="0" w:color="auto"/>
              <w:bottom w:val="single" w:sz="4" w:space="0" w:color="auto"/>
              <w:right w:val="single" w:sz="4" w:space="0" w:color="auto"/>
            </w:tcBorders>
          </w:tcPr>
          <w:p w:rsidR="006948AC" w:rsidRPr="00EE11DE" w:rsidRDefault="000874B6" w:rsidP="00413F88">
            <w:pPr>
              <w:ind w:firstLine="0"/>
              <w:jc w:val="center"/>
              <w:rPr>
                <w:sz w:val="24"/>
                <w:szCs w:val="24"/>
              </w:rPr>
            </w:pPr>
            <w:r>
              <w:rPr>
                <w:sz w:val="24"/>
                <w:szCs w:val="24"/>
              </w:rPr>
              <w:t>89</w:t>
            </w:r>
          </w:p>
        </w:tc>
        <w:tc>
          <w:tcPr>
            <w:tcW w:w="867" w:type="pct"/>
            <w:tcBorders>
              <w:top w:val="single" w:sz="4" w:space="0" w:color="auto"/>
              <w:left w:val="single" w:sz="4" w:space="0" w:color="auto"/>
              <w:bottom w:val="single" w:sz="4" w:space="0" w:color="auto"/>
            </w:tcBorders>
          </w:tcPr>
          <w:p w:rsidR="006948AC" w:rsidRPr="00EE11DE" w:rsidRDefault="006948AC" w:rsidP="00413F88">
            <w:pPr>
              <w:spacing w:line="240" w:lineRule="auto"/>
              <w:ind w:firstLine="0"/>
              <w:rPr>
                <w:sz w:val="24"/>
                <w:szCs w:val="24"/>
              </w:rPr>
            </w:pPr>
          </w:p>
        </w:tc>
      </w:tr>
    </w:tbl>
    <w:p w:rsidR="006948AC" w:rsidRPr="00EE11DE" w:rsidRDefault="006948AC" w:rsidP="006948AC">
      <w:pPr>
        <w:ind w:left="454" w:firstLine="0"/>
      </w:pPr>
    </w:p>
    <w:p w:rsidR="00024C9A" w:rsidRPr="00EE11DE" w:rsidRDefault="00024C9A" w:rsidP="0072563E">
      <w:pPr>
        <w:pStyle w:val="2"/>
        <w:numPr>
          <w:ilvl w:val="1"/>
          <w:numId w:val="10"/>
        </w:numPr>
        <w:rPr>
          <w:szCs w:val="28"/>
        </w:rPr>
      </w:pPr>
      <w:bookmarkStart w:id="17" w:name="_Toc5052146"/>
      <w:bookmarkStart w:id="18" w:name="_Toc53595787"/>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7"/>
      <w:bookmarkEnd w:id="18"/>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5463"/>
        <w:gridCol w:w="2192"/>
      </w:tblGrid>
      <w:tr w:rsidR="00EE11DE" w:rsidRPr="00EE11DE" w:rsidTr="000874B6">
        <w:trPr>
          <w:cantSplit/>
          <w:trHeight w:val="20"/>
          <w:jc w:val="center"/>
        </w:trPr>
        <w:tc>
          <w:tcPr>
            <w:tcW w:w="1141"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754"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105"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0874B6">
        <w:trPr>
          <w:cantSplit/>
          <w:trHeight w:val="20"/>
          <w:jc w:val="center"/>
        </w:trPr>
        <w:tc>
          <w:tcPr>
            <w:tcW w:w="114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754"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C01D99">
              <w:rPr>
                <w:i/>
                <w:sz w:val="24"/>
                <w:szCs w:val="24"/>
              </w:rPr>
              <w:t>Рекомендуемые источники: п.8, [1-4</w:t>
            </w:r>
            <w:r>
              <w:rPr>
                <w:i/>
                <w:sz w:val="24"/>
                <w:szCs w:val="24"/>
              </w:rPr>
              <w:t xml:space="preserve">]; </w:t>
            </w:r>
            <w:r w:rsidRPr="00C01D99">
              <w:rPr>
                <w:i/>
                <w:sz w:val="24"/>
                <w:szCs w:val="24"/>
              </w:rPr>
              <w:t>п.9, [</w:t>
            </w:r>
            <w:r>
              <w:rPr>
                <w:i/>
                <w:sz w:val="24"/>
                <w:szCs w:val="24"/>
                <w:lang w:val="en-US"/>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0874B6">
        <w:trPr>
          <w:cantSplit/>
          <w:trHeight w:val="20"/>
          <w:jc w:val="center"/>
        </w:trPr>
        <w:tc>
          <w:tcPr>
            <w:tcW w:w="1141"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754"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 xml:space="preserve"> п.8, </w:t>
            </w:r>
            <w:r>
              <w:rPr>
                <w:i/>
                <w:sz w:val="24"/>
                <w:szCs w:val="24"/>
                <w:lang w:val="en-US"/>
              </w:rPr>
              <w:t>[1], [</w:t>
            </w:r>
            <w:r w:rsidRPr="00C01D99">
              <w:rPr>
                <w:i/>
                <w:sz w:val="24"/>
                <w:szCs w:val="24"/>
              </w:rPr>
              <w:t>2], [4], п.9, [</w:t>
            </w:r>
            <w:r>
              <w:rPr>
                <w:i/>
                <w:sz w:val="24"/>
                <w:szCs w:val="24"/>
                <w:lang w:val="en-US"/>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0874B6">
        <w:trPr>
          <w:cantSplit/>
          <w:trHeight w:val="20"/>
          <w:jc w:val="center"/>
        </w:trPr>
        <w:tc>
          <w:tcPr>
            <w:tcW w:w="114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754"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0874B6">
        <w:trPr>
          <w:cantSplit/>
          <w:trHeight w:val="20"/>
          <w:jc w:val="center"/>
        </w:trPr>
        <w:tc>
          <w:tcPr>
            <w:tcW w:w="1141"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754"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9" w:name="_Toc262097658"/>
      <w:bookmarkStart w:id="20" w:name="_Toc5052147"/>
    </w:p>
    <w:p w:rsidR="00024C9A" w:rsidRPr="00EE11DE" w:rsidRDefault="004203E8" w:rsidP="000874B6">
      <w:pPr>
        <w:pStyle w:val="1"/>
        <w:spacing w:before="0" w:after="0"/>
        <w:rPr>
          <w:strike/>
          <w:szCs w:val="28"/>
        </w:rPr>
      </w:pPr>
      <w:bookmarkStart w:id="21" w:name="_Toc53595788"/>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rPr>
          <w:szCs w:val="28"/>
        </w:rPr>
        <w:t>обучающихся по дисциплине</w:t>
      </w:r>
      <w:bookmarkEnd w:id="21"/>
    </w:p>
    <w:p w:rsidR="00913A60" w:rsidRPr="00EE11DE" w:rsidRDefault="004203E8" w:rsidP="000874B6">
      <w:pPr>
        <w:pStyle w:val="2"/>
        <w:rPr>
          <w:szCs w:val="28"/>
        </w:rPr>
      </w:pPr>
      <w:bookmarkStart w:id="23" w:name="_Toc5052148"/>
      <w:bookmarkStart w:id="24"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3"/>
      <w:bookmarkEnd w:id="24"/>
    </w:p>
    <w:p w:rsidR="001423EF" w:rsidRPr="00EE11DE" w:rsidRDefault="001423EF" w:rsidP="006C1B1F">
      <w:pPr>
        <w:tabs>
          <w:tab w:val="num" w:pos="1440"/>
        </w:tabs>
        <w:ind w:left="66" w:firstLine="0"/>
        <w:rPr>
          <w:b/>
          <w:sz w:val="24"/>
          <w:szCs w:val="24"/>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4977"/>
        <w:gridCol w:w="2804"/>
      </w:tblGrid>
      <w:tr w:rsidR="00EE11DE" w:rsidRPr="00EE11DE" w:rsidTr="000874B6">
        <w:tc>
          <w:tcPr>
            <w:tcW w:w="1079" w:type="pct"/>
          </w:tcPr>
          <w:p w:rsidR="00C921F1" w:rsidRPr="00EE11DE" w:rsidRDefault="00C921F1" w:rsidP="000874B6">
            <w:pPr>
              <w:keepNext/>
              <w:spacing w:line="240" w:lineRule="auto"/>
              <w:ind w:firstLine="0"/>
              <w:jc w:val="center"/>
              <w:rPr>
                <w:sz w:val="24"/>
                <w:szCs w:val="24"/>
              </w:rPr>
            </w:pPr>
            <w:r w:rsidRPr="00EE11DE">
              <w:rPr>
                <w:b/>
                <w:sz w:val="24"/>
                <w:szCs w:val="24"/>
              </w:rPr>
              <w:t>Наименование тем (разделов) дисциплины</w:t>
            </w:r>
          </w:p>
        </w:tc>
        <w:tc>
          <w:tcPr>
            <w:tcW w:w="2508" w:type="pct"/>
            <w:shd w:val="clear" w:color="auto" w:fill="auto"/>
          </w:tcPr>
          <w:p w:rsidR="00C921F1" w:rsidRPr="00EE11DE" w:rsidRDefault="00C921F1" w:rsidP="000874B6">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13" w:type="pct"/>
          </w:tcPr>
          <w:p w:rsidR="00C921F1" w:rsidRPr="00EE11DE" w:rsidRDefault="00C921F1" w:rsidP="000874B6">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508"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13"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508"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13"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5" w:name="_Toc53595790"/>
      <w:bookmarkStart w:id="26" w:name="_Toc262097659"/>
      <w:r>
        <w:rPr>
          <w:szCs w:val="28"/>
        </w:rPr>
        <w:t>6.2.</w:t>
      </w:r>
      <w:r w:rsidR="00936812" w:rsidRPr="00EE11DE">
        <w:rPr>
          <w:szCs w:val="28"/>
        </w:rPr>
        <w:t xml:space="preserve"> </w:t>
      </w:r>
      <w:bookmarkStart w:id="27" w:name="_Toc5052149"/>
      <w:r w:rsidR="00936812" w:rsidRPr="00EE11DE">
        <w:rPr>
          <w:szCs w:val="28"/>
        </w:rPr>
        <w:t>Перечень вопросов, заданий, тем для подготовки к текущему контролю</w:t>
      </w:r>
      <w:bookmarkEnd w:id="25"/>
      <w:bookmarkEnd w:id="27"/>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0874B6">
        <w:rPr>
          <w:b/>
          <w:i/>
          <w:sz w:val="28"/>
          <w:szCs w:val="28"/>
        </w:rPr>
        <w:t xml:space="preserve">ные </w:t>
      </w:r>
      <w:r w:rsidR="00EF708D" w:rsidRPr="00B541F4">
        <w:rPr>
          <w:b/>
          <w:i/>
          <w:sz w:val="28"/>
          <w:szCs w:val="28"/>
        </w:rPr>
        <w:t>задани</w:t>
      </w:r>
      <w:r w:rsidR="000874B6">
        <w:rPr>
          <w:b/>
          <w:i/>
          <w:sz w:val="28"/>
          <w:szCs w:val="28"/>
        </w:rPr>
        <w:t xml:space="preserve">я </w:t>
      </w:r>
      <w:r w:rsidR="00A22AA3" w:rsidRPr="00B541F4">
        <w:rPr>
          <w:b/>
          <w:i/>
          <w:sz w:val="28"/>
          <w:szCs w:val="28"/>
        </w:rPr>
        <w:t>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557A67"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557A67"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0874B6" w:rsidRDefault="00BD5761" w:rsidP="000874B6">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0874B6">
        <w:rPr>
          <w:b/>
          <w:i/>
          <w:sz w:val="28"/>
          <w:szCs w:val="28"/>
        </w:rPr>
        <w:t>ные</w:t>
      </w:r>
      <w:r w:rsidRPr="00CF10EC">
        <w:rPr>
          <w:b/>
          <w:i/>
          <w:sz w:val="28"/>
          <w:szCs w:val="28"/>
        </w:rPr>
        <w:t xml:space="preserve"> вопрос</w:t>
      </w:r>
      <w:r w:rsidR="000874B6">
        <w:rPr>
          <w:b/>
          <w:i/>
          <w:sz w:val="28"/>
          <w:szCs w:val="28"/>
        </w:rPr>
        <w:t xml:space="preserve">ы </w:t>
      </w:r>
      <w:r w:rsidRPr="00CF10EC">
        <w:rPr>
          <w:b/>
          <w:i/>
          <w:sz w:val="28"/>
          <w:szCs w:val="28"/>
        </w:rPr>
        <w:t>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3D5634" w:rsidRPr="000874B6" w:rsidRDefault="00CF10EC" w:rsidP="000874B6">
      <w:pPr>
        <w:suppressAutoHyphens/>
        <w:ind w:firstLine="567"/>
        <w:rPr>
          <w:sz w:val="28"/>
          <w:szCs w:val="28"/>
        </w:rPr>
      </w:pPr>
      <w:r w:rsidRPr="00CF10EC">
        <w:rPr>
          <w:sz w:val="28"/>
          <w:szCs w:val="28"/>
        </w:rPr>
        <w:t>5. Какие проблемы возникли в процессе реализаци</w:t>
      </w:r>
      <w:r w:rsidR="000874B6">
        <w:rPr>
          <w:sz w:val="28"/>
          <w:szCs w:val="28"/>
        </w:rPr>
        <w:t>и проекта и как они были решены?</w:t>
      </w:r>
    </w:p>
    <w:p w:rsidR="000874B6" w:rsidRPr="000874B6" w:rsidRDefault="00770205" w:rsidP="00770205">
      <w:pPr>
        <w:ind w:firstLine="709"/>
        <w:rPr>
          <w:i/>
          <w:sz w:val="28"/>
          <w:szCs w:val="28"/>
        </w:rPr>
      </w:pPr>
      <w:r w:rsidRPr="000874B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770205" w:rsidRDefault="00770205" w:rsidP="00770205">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8" w:name="_Toc5052150"/>
      <w:bookmarkStart w:id="29"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rsidR="00B541F4" w:rsidRPr="000874B6" w:rsidRDefault="00FE2C9E" w:rsidP="000874B6">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0874B6">
        <w:rPr>
          <w:b/>
          <w:sz w:val="28"/>
          <w:szCs w:val="28"/>
        </w:rPr>
        <w:t>2</w:t>
      </w:r>
      <w:r w:rsidR="006E5068" w:rsidRPr="000874B6">
        <w:rPr>
          <w:b/>
          <w:sz w:val="28"/>
          <w:szCs w:val="28"/>
        </w:rPr>
        <w:t>.</w:t>
      </w:r>
      <w:r w:rsidRPr="000874B6">
        <w:rPr>
          <w:b/>
          <w:sz w:val="28"/>
          <w:szCs w:val="28"/>
        </w:rPr>
        <w:t xml:space="preserve"> </w:t>
      </w:r>
      <w:r w:rsidR="00E00128" w:rsidRPr="000874B6">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0874B6">
        <w:rPr>
          <w:rFonts w:eastAsia="Calibri"/>
          <w:b/>
          <w:sz w:val="28"/>
          <w:szCs w:val="28"/>
          <w:lang w:eastAsia="en-US"/>
        </w:rPr>
        <w:t xml:space="preserve"> и планируемых результатов обучения по дисциплине».</w:t>
      </w:r>
      <w:r w:rsidRPr="000874B6">
        <w:rPr>
          <w:b/>
          <w:sz w:val="28"/>
          <w:szCs w:val="28"/>
        </w:rPr>
        <w:t xml:space="preserve"> </w:t>
      </w:r>
    </w:p>
    <w:p w:rsidR="004A20EC"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rsidR="000874B6" w:rsidRPr="000874B6" w:rsidRDefault="000874B6" w:rsidP="000874B6">
      <w:pPr>
        <w:spacing w:line="276" w:lineRule="auto"/>
        <w:jc w:val="center"/>
        <w:rPr>
          <w:b/>
          <w:sz w:val="28"/>
          <w:szCs w:val="28"/>
        </w:rPr>
      </w:pPr>
      <w:r w:rsidRPr="000874B6">
        <w:rPr>
          <w:b/>
          <w:sz w:val="28"/>
          <w:szCs w:val="28"/>
        </w:rPr>
        <w:t>ОП «Инженерия данных»,</w:t>
      </w:r>
    </w:p>
    <w:p w:rsidR="00E8342B" w:rsidRPr="000874B6" w:rsidRDefault="000874B6" w:rsidP="000874B6">
      <w:pPr>
        <w:spacing w:line="276" w:lineRule="auto"/>
        <w:ind w:firstLine="0"/>
        <w:rPr>
          <w:b/>
          <w:sz w:val="28"/>
          <w:szCs w:val="28"/>
        </w:rPr>
      </w:pPr>
      <w:r w:rsidRPr="000874B6">
        <w:rPr>
          <w:b/>
          <w:sz w:val="28"/>
          <w:szCs w:val="28"/>
        </w:rPr>
        <w:t>ОП «Прикладные информационные системы в экономике и финансах»</w:t>
      </w:r>
    </w:p>
    <w:tbl>
      <w:tblPr>
        <w:tblStyle w:val="25"/>
        <w:tblW w:w="9652" w:type="dxa"/>
        <w:tblLook w:val="04A0" w:firstRow="1" w:lastRow="0" w:firstColumn="1" w:lastColumn="0" w:noHBand="0" w:noVBand="1"/>
      </w:tblPr>
      <w:tblGrid>
        <w:gridCol w:w="2299"/>
        <w:gridCol w:w="2384"/>
        <w:gridCol w:w="2367"/>
        <w:gridCol w:w="2602"/>
      </w:tblGrid>
      <w:tr w:rsidR="00D87B9E" w:rsidRPr="0071187E" w:rsidTr="00E8342B">
        <w:tc>
          <w:tcPr>
            <w:tcW w:w="2299"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 xml:space="preserve">Наименование компетенции </w:t>
            </w:r>
          </w:p>
        </w:tc>
        <w:tc>
          <w:tcPr>
            <w:tcW w:w="2384"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Типовые контрольные задания</w:t>
            </w:r>
          </w:p>
        </w:tc>
      </w:tr>
      <w:tr w:rsidR="0071187E" w:rsidRPr="0071187E" w:rsidTr="00E8342B">
        <w:tc>
          <w:tcPr>
            <w:tcW w:w="2299" w:type="dxa"/>
            <w:vMerge w:val="restart"/>
          </w:tcPr>
          <w:p w:rsidR="0071187E" w:rsidRPr="0071187E" w:rsidRDefault="0071187E" w:rsidP="0071187E">
            <w:pPr>
              <w:autoSpaceDE w:val="0"/>
              <w:autoSpaceDN w:val="0"/>
              <w:adjustRightInd w:val="0"/>
              <w:spacing w:line="240" w:lineRule="auto"/>
              <w:ind w:firstLine="29"/>
              <w:rPr>
                <w:rFonts w:ascii="Times New Roman" w:hAnsi="Times New Roman" w:cs="Times New Roman"/>
                <w:b/>
                <w:bCs/>
                <w:sz w:val="24"/>
                <w:szCs w:val="24"/>
              </w:rPr>
            </w:pPr>
            <w:r w:rsidRPr="0071187E">
              <w:rPr>
                <w:rFonts w:ascii="Times New Roman" w:hAnsi="Times New Roman" w:cs="Times New Roman"/>
                <w:bCs/>
                <w:sz w:val="24"/>
                <w:szCs w:val="24"/>
              </w:rPr>
              <w:t xml:space="preserve">ПКН-3. </w:t>
            </w:r>
            <w:r w:rsidRPr="0071187E">
              <w:rPr>
                <w:rFonts w:ascii="Times New Roman" w:hAnsi="Times New Roman" w:cs="Times New Roman"/>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384" w:type="dxa"/>
          </w:tcPr>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367" w:type="dxa"/>
          </w:tcPr>
          <w:p w:rsidR="0071187E" w:rsidRPr="0071187E" w:rsidRDefault="0071187E" w:rsidP="0071187E">
            <w:pPr>
              <w:spacing w:line="240" w:lineRule="auto"/>
              <w:ind w:left="38" w:firstLine="0"/>
              <w:rPr>
                <w:rFonts w:ascii="Times New Roman" w:hAnsi="Times New Roman" w:cs="Times New Roman"/>
                <w:sz w:val="24"/>
                <w:szCs w:val="24"/>
              </w:rPr>
            </w:pPr>
            <w:r w:rsidRPr="0071187E">
              <w:rPr>
                <w:rFonts w:ascii="Times New Roman" w:hAnsi="Times New Roman" w:cs="Times New Roman"/>
                <w:b/>
                <w:sz w:val="24"/>
                <w:szCs w:val="24"/>
                <w:u w:val="single"/>
              </w:rPr>
              <w:t>Знать</w:t>
            </w:r>
            <w:r w:rsidRPr="0071187E">
              <w:rPr>
                <w:rFonts w:ascii="Times New Roman" w:hAnsi="Times New Roman" w:cs="Times New Roman"/>
                <w:sz w:val="24"/>
                <w:szCs w:val="24"/>
              </w:rPr>
              <w:t xml:space="preserve"> основные алгоритмы и структуры данных, используемых в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-системах</w:t>
            </w:r>
            <w:r w:rsidRPr="0071187E">
              <w:rPr>
                <w:rFonts w:ascii="Times New Roman" w:hAnsi="Times New Roman" w:cs="Times New Roman"/>
                <w:sz w:val="24"/>
                <w:szCs w:val="24"/>
              </w:rPr>
              <w:t>.</w:t>
            </w:r>
          </w:p>
          <w:p w:rsidR="0071187E" w:rsidRPr="0071187E" w:rsidRDefault="0071187E" w:rsidP="0071187E">
            <w:pPr>
              <w:spacing w:line="240" w:lineRule="auto"/>
              <w:ind w:left="38" w:firstLine="0"/>
              <w:rPr>
                <w:rFonts w:ascii="Times New Roman" w:hAnsi="Times New Roman" w:cs="Times New Roman"/>
                <w:sz w:val="24"/>
                <w:szCs w:val="24"/>
              </w:rPr>
            </w:pPr>
            <w:proofErr w:type="gramStart"/>
            <w:r w:rsidRPr="0071187E">
              <w:rPr>
                <w:rFonts w:ascii="Times New Roman" w:hAnsi="Times New Roman" w:cs="Times New Roman"/>
                <w:b/>
                <w:sz w:val="24"/>
                <w:szCs w:val="24"/>
                <w:u w:val="single"/>
              </w:rPr>
              <w:t>Уметь</w:t>
            </w:r>
            <w:r w:rsidRPr="0071187E">
              <w:rPr>
                <w:rFonts w:ascii="Times New Roman" w:hAnsi="Times New Roman" w:cs="Times New Roman"/>
                <w:sz w:val="24"/>
                <w:szCs w:val="24"/>
              </w:rPr>
              <w:t xml:space="preserve">  использовать</w:t>
            </w:r>
            <w:proofErr w:type="gramEnd"/>
            <w:r w:rsidRPr="0071187E">
              <w:rPr>
                <w:rFonts w:ascii="Times New Roman" w:hAnsi="Times New Roman" w:cs="Times New Roman"/>
                <w:sz w:val="24"/>
                <w:szCs w:val="24"/>
              </w:rPr>
              <w:t xml:space="preserve"> на практике простые структуры данных</w:t>
            </w:r>
            <w:r w:rsidRPr="0071187E">
              <w:rPr>
                <w:rFonts w:ascii="Times New Roman" w:eastAsia="Calibri" w:hAnsi="Times New Roman" w:cs="Times New Roman"/>
                <w:sz w:val="24"/>
                <w:szCs w:val="24"/>
              </w:rPr>
              <w:t xml:space="preserve"> 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p>
          <w:p w:rsidR="0071187E" w:rsidRPr="0071187E" w:rsidRDefault="0071187E" w:rsidP="000874B6">
            <w:pPr>
              <w:spacing w:line="240" w:lineRule="auto"/>
              <w:ind w:firstLine="0"/>
              <w:rPr>
                <w:rFonts w:ascii="Times New Roman" w:hAnsi="Times New Roman" w:cs="Times New Roman"/>
                <w:sz w:val="24"/>
                <w:szCs w:val="24"/>
              </w:rPr>
            </w:pPr>
          </w:p>
        </w:tc>
        <w:tc>
          <w:tcPr>
            <w:tcW w:w="2602" w:type="dxa"/>
          </w:tcPr>
          <w:p w:rsidR="0071187E" w:rsidRPr="000874B6" w:rsidRDefault="0071187E" w:rsidP="000874B6">
            <w:pPr>
              <w:spacing w:line="240" w:lineRule="auto"/>
              <w:ind w:firstLine="0"/>
              <w:rPr>
                <w:rFonts w:ascii="Times New Roman" w:eastAsiaTheme="minorEastAsia" w:hAnsi="Times New Roman" w:cs="Times New Roman"/>
                <w:sz w:val="24"/>
                <w:szCs w:val="24"/>
              </w:rPr>
            </w:pPr>
            <w:r w:rsidRPr="0071187E">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71187E" w:rsidRPr="0071187E" w:rsidTr="00E8342B">
        <w:tc>
          <w:tcPr>
            <w:tcW w:w="2299" w:type="dxa"/>
            <w:vMerge/>
          </w:tcPr>
          <w:p w:rsidR="0071187E" w:rsidRPr="0071187E"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367" w:type="dxa"/>
          </w:tcPr>
          <w:p w:rsidR="0071187E" w:rsidRPr="0071187E" w:rsidRDefault="0071187E" w:rsidP="0071187E">
            <w:pPr>
              <w:spacing w:line="240" w:lineRule="auto"/>
              <w:ind w:firstLine="0"/>
              <w:rPr>
                <w:rFonts w:ascii="Times New Roman" w:hAnsi="Times New Roman" w:cs="Times New Roman"/>
                <w:sz w:val="24"/>
                <w:szCs w:val="24"/>
              </w:rPr>
            </w:pPr>
            <w:r w:rsidRPr="0071187E">
              <w:rPr>
                <w:rFonts w:ascii="Times New Roman" w:hAnsi="Times New Roman" w:cs="Times New Roman"/>
                <w:b/>
                <w:sz w:val="24"/>
                <w:szCs w:val="24"/>
                <w:u w:val="single"/>
              </w:rPr>
              <w:t>Знать</w:t>
            </w:r>
            <w:r w:rsidRPr="0071187E">
              <w:rPr>
                <w:rFonts w:ascii="Times New Roman" w:hAnsi="Times New Roman" w:cs="Times New Roman"/>
                <w:sz w:val="24"/>
                <w:szCs w:val="24"/>
              </w:rPr>
              <w:t xml:space="preserve"> современные методологии управления проектами в области разработки программного обеспечения</w:t>
            </w:r>
            <w:r w:rsidRPr="0071187E">
              <w:rPr>
                <w:rFonts w:ascii="Times New Roman" w:eastAsia="Calibri" w:hAnsi="Times New Roman" w:cs="Times New Roman"/>
                <w:sz w:val="24"/>
                <w:szCs w:val="24"/>
              </w:rPr>
              <w:t xml:space="preserve"> 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r w:rsidRPr="0071187E">
              <w:rPr>
                <w:rFonts w:ascii="Times New Roman" w:hAnsi="Times New Roman" w:cs="Times New Roman"/>
                <w:sz w:val="24"/>
                <w:szCs w:val="24"/>
              </w:rPr>
              <w:t>.</w:t>
            </w:r>
          </w:p>
          <w:p w:rsidR="0071187E" w:rsidRPr="0071187E" w:rsidRDefault="0071187E" w:rsidP="0071187E">
            <w:pPr>
              <w:spacing w:line="240" w:lineRule="auto"/>
              <w:ind w:left="38" w:firstLine="0"/>
              <w:rPr>
                <w:rFonts w:ascii="Times New Roman" w:eastAsia="Calibri" w:hAnsi="Times New Roman" w:cs="Times New Roman"/>
                <w:sz w:val="24"/>
                <w:szCs w:val="24"/>
              </w:rPr>
            </w:pPr>
            <w:proofErr w:type="gramStart"/>
            <w:r w:rsidRPr="0071187E">
              <w:rPr>
                <w:rFonts w:ascii="Times New Roman" w:hAnsi="Times New Roman" w:cs="Times New Roman"/>
                <w:b/>
                <w:sz w:val="24"/>
                <w:szCs w:val="24"/>
                <w:u w:val="single"/>
              </w:rPr>
              <w:t>Уметь</w:t>
            </w:r>
            <w:r w:rsidRPr="0071187E">
              <w:rPr>
                <w:rFonts w:ascii="Times New Roman" w:hAnsi="Times New Roman" w:cs="Times New Roman"/>
                <w:sz w:val="24"/>
                <w:szCs w:val="24"/>
              </w:rPr>
              <w:t xml:space="preserve">  выбирать</w:t>
            </w:r>
            <w:proofErr w:type="gramEnd"/>
            <w:r w:rsidRPr="0071187E">
              <w:rPr>
                <w:rFonts w:ascii="Times New Roman" w:hAnsi="Times New Roman" w:cs="Times New Roman"/>
                <w:sz w:val="24"/>
                <w:szCs w:val="24"/>
              </w:rPr>
              <w:t xml:space="preserve"> архитектуру проекта</w:t>
            </w:r>
            <w:r w:rsidRPr="0071187E">
              <w:rPr>
                <w:rFonts w:ascii="Times New Roman" w:eastAsia="Calibri" w:hAnsi="Times New Roman" w:cs="Times New Roman"/>
                <w:sz w:val="24"/>
                <w:szCs w:val="24"/>
              </w:rPr>
              <w:t xml:space="preserve"> 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p>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p>
        </w:tc>
        <w:tc>
          <w:tcPr>
            <w:tcW w:w="2602" w:type="dxa"/>
          </w:tcPr>
          <w:p w:rsidR="0071187E" w:rsidRPr="000874B6" w:rsidRDefault="0071187E" w:rsidP="000874B6">
            <w:pPr>
              <w:spacing w:line="240" w:lineRule="auto"/>
              <w:ind w:firstLine="0"/>
              <w:jc w:val="left"/>
              <w:rPr>
                <w:rFonts w:ascii="Times New Roman" w:eastAsiaTheme="minorEastAsia" w:hAnsi="Times New Roman" w:cs="Times New Roman"/>
                <w:sz w:val="24"/>
                <w:szCs w:val="24"/>
              </w:rPr>
            </w:pPr>
            <w:r w:rsidRPr="0071187E">
              <w:rPr>
                <w:rFonts w:ascii="Times New Roman" w:eastAsiaTheme="minorEastAsia" w:hAnsi="Times New Roman" w:cs="Times New Roman"/>
                <w:sz w:val="24"/>
                <w:szCs w:val="24"/>
              </w:rPr>
              <w:t xml:space="preserve">Напишите программу для микроконтроллера </w:t>
            </w:r>
            <w:r w:rsidRPr="0071187E">
              <w:rPr>
                <w:rFonts w:ascii="Times New Roman" w:eastAsiaTheme="minorEastAsia" w:hAnsi="Times New Roman" w:cs="Times New Roman"/>
                <w:sz w:val="24"/>
                <w:szCs w:val="24"/>
                <w:lang w:val="en-US"/>
              </w:rPr>
              <w:t>Arduino</w:t>
            </w:r>
            <w:r w:rsidRPr="0071187E">
              <w:rPr>
                <w:rFonts w:ascii="Times New Roman" w:eastAsiaTheme="minorEastAsia" w:hAnsi="Times New Roman" w:cs="Times New Roman"/>
                <w:sz w:val="24"/>
                <w:szCs w:val="24"/>
              </w:rPr>
              <w:t xml:space="preserve">, реализующую динамическую модель вида </w:t>
            </w:r>
            <w:r w:rsidRPr="0071187E">
              <w:rPr>
                <w:rFonts w:ascii="Times New Roman" w:eastAsiaTheme="minorEastAsia" w:hAnsi="Times New Roman" w:cs="Times New Roman"/>
                <w:sz w:val="24"/>
                <w:szCs w:val="24"/>
                <w:lang w:val="en-US"/>
              </w:rPr>
              <w:t>x</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w:t>
            </w:r>
            <w:proofErr w:type="gramStart"/>
            <w:r w:rsidRPr="0071187E">
              <w:rPr>
                <w:rFonts w:ascii="Times New Roman" w:eastAsiaTheme="minorEastAsia" w:hAnsi="Times New Roman" w:cs="Times New Roman"/>
                <w:sz w:val="24"/>
                <w:szCs w:val="24"/>
              </w:rPr>
              <w:t>1)=</w:t>
            </w:r>
            <w:proofErr w:type="gramEnd"/>
            <w:r w:rsidRPr="0071187E">
              <w:rPr>
                <w:rFonts w:ascii="Times New Roman" w:eastAsiaTheme="minorEastAsia" w:hAnsi="Times New Roman" w:cs="Times New Roman"/>
                <w:sz w:val="24"/>
                <w:szCs w:val="24"/>
                <w:lang w:val="en-US"/>
              </w:rPr>
              <w:t>Ax</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Bu</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 xml:space="preserve">). Параметр </w:t>
            </w:r>
            <w:r w:rsidRPr="0071187E">
              <w:rPr>
                <w:rFonts w:ascii="Times New Roman" w:eastAsiaTheme="minorEastAsia" w:hAnsi="Times New Roman" w:cs="Times New Roman"/>
                <w:sz w:val="24"/>
                <w:szCs w:val="24"/>
                <w:lang w:val="en-US"/>
              </w:rPr>
              <w:t>A</w:t>
            </w:r>
            <w:r w:rsidRPr="0071187E">
              <w:rPr>
                <w:rFonts w:ascii="Times New Roman" w:eastAsiaTheme="minorEastAsia" w:hAnsi="Times New Roman" w:cs="Times New Roman"/>
                <w:sz w:val="24"/>
                <w:szCs w:val="24"/>
              </w:rPr>
              <w:t xml:space="preserve"> выбрать отрицательным. Шаг </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71187E">
              <w:rPr>
                <w:rFonts w:ascii="Times New Roman" w:eastAsiaTheme="minorEastAsia" w:hAnsi="Times New Roman" w:cs="Times New Roman"/>
                <w:sz w:val="24"/>
                <w:szCs w:val="24"/>
                <w:lang w:val="en-US"/>
              </w:rPr>
              <w:t>x</w:t>
            </w:r>
            <w:r w:rsidRPr="0071187E">
              <w:rPr>
                <w:rFonts w:ascii="Times New Roman" w:eastAsiaTheme="minorEastAsia" w:hAnsi="Times New Roman" w:cs="Times New Roman"/>
                <w:sz w:val="24"/>
                <w:szCs w:val="24"/>
              </w:rPr>
              <w:t xml:space="preserve">. Отобразить сигнал </w:t>
            </w:r>
            <w:r w:rsidRPr="0071187E">
              <w:rPr>
                <w:rFonts w:ascii="Times New Roman" w:eastAsiaTheme="minorEastAsia" w:hAnsi="Times New Roman" w:cs="Times New Roman"/>
                <w:sz w:val="24"/>
                <w:szCs w:val="24"/>
                <w:lang w:val="en-US"/>
              </w:rPr>
              <w:t>x</w:t>
            </w:r>
            <w:r w:rsidRPr="0071187E">
              <w:rPr>
                <w:rFonts w:ascii="Times New Roman" w:eastAsiaTheme="minorEastAsia" w:hAnsi="Times New Roman" w:cs="Times New Roman"/>
                <w:sz w:val="24"/>
                <w:szCs w:val="24"/>
              </w:rPr>
              <w:t xml:space="preserve"> на эмуляторе </w:t>
            </w:r>
            <w:r w:rsidRPr="0071187E">
              <w:rPr>
                <w:rFonts w:ascii="Times New Roman" w:eastAsiaTheme="minorEastAsia" w:hAnsi="Times New Roman" w:cs="Times New Roman"/>
                <w:sz w:val="24"/>
                <w:szCs w:val="24"/>
                <w:lang w:val="en-US"/>
              </w:rPr>
              <w:t>Proteus</w:t>
            </w:r>
            <w:r w:rsidRPr="0071187E">
              <w:rPr>
                <w:rFonts w:ascii="Times New Roman" w:eastAsiaTheme="minorEastAsia" w:hAnsi="Times New Roman" w:cs="Times New Roman"/>
                <w:sz w:val="24"/>
                <w:szCs w:val="24"/>
              </w:rPr>
              <w:t>.</w:t>
            </w:r>
          </w:p>
        </w:tc>
      </w:tr>
      <w:tr w:rsidR="0071187E" w:rsidRPr="0071187E" w:rsidTr="00E8342B">
        <w:tc>
          <w:tcPr>
            <w:tcW w:w="2299" w:type="dxa"/>
            <w:vMerge/>
          </w:tcPr>
          <w:p w:rsidR="0071187E" w:rsidRPr="0071187E"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367" w:type="dxa"/>
          </w:tcPr>
          <w:p w:rsidR="0071187E" w:rsidRPr="0071187E" w:rsidRDefault="0071187E" w:rsidP="0071187E">
            <w:pPr>
              <w:spacing w:line="240" w:lineRule="auto"/>
              <w:ind w:left="38" w:firstLine="0"/>
              <w:rPr>
                <w:rFonts w:ascii="Times New Roman" w:hAnsi="Times New Roman" w:cs="Times New Roman"/>
                <w:sz w:val="24"/>
                <w:szCs w:val="24"/>
              </w:rPr>
            </w:pPr>
            <w:r w:rsidRPr="0071187E">
              <w:rPr>
                <w:rFonts w:ascii="Times New Roman" w:hAnsi="Times New Roman" w:cs="Times New Roman"/>
                <w:b/>
                <w:sz w:val="24"/>
                <w:szCs w:val="24"/>
                <w:u w:val="single"/>
              </w:rPr>
              <w:t>Знать</w:t>
            </w:r>
            <w:r w:rsidRPr="0071187E">
              <w:rPr>
                <w:rFonts w:ascii="Times New Roman" w:hAnsi="Times New Roman" w:cs="Times New Roman"/>
                <w:sz w:val="24"/>
                <w:szCs w:val="24"/>
              </w:rPr>
              <w:t xml:space="preserve"> методы и приемы объектно-ориентированного программирования при создании программного обеспечения </w:t>
            </w:r>
            <w:r w:rsidRPr="0071187E">
              <w:rPr>
                <w:rFonts w:ascii="Times New Roman" w:eastAsia="Calibri" w:hAnsi="Times New Roman" w:cs="Times New Roman"/>
                <w:sz w:val="24"/>
                <w:szCs w:val="24"/>
              </w:rPr>
              <w:t xml:space="preserve">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r w:rsidRPr="0071187E">
              <w:rPr>
                <w:rFonts w:ascii="Times New Roman" w:hAnsi="Times New Roman" w:cs="Times New Roman"/>
                <w:sz w:val="24"/>
                <w:szCs w:val="24"/>
              </w:rPr>
              <w:t>.</w:t>
            </w:r>
          </w:p>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b/>
                <w:sz w:val="24"/>
                <w:szCs w:val="24"/>
                <w:u w:val="single"/>
              </w:rPr>
              <w:t>Уметь</w:t>
            </w:r>
            <w:r w:rsidRPr="0071187E">
              <w:rPr>
                <w:rFonts w:ascii="Times New Roman" w:hAnsi="Times New Roman" w:cs="Times New Roman"/>
                <w:sz w:val="24"/>
                <w:szCs w:val="24"/>
              </w:rPr>
              <w:t xml:space="preserve">  проектировать</w:t>
            </w:r>
            <w:r w:rsidRPr="0071187E">
              <w:rPr>
                <w:rFonts w:ascii="Times New Roman" w:eastAsia="Calibri" w:hAnsi="Times New Roman" w:cs="Times New Roman"/>
                <w:sz w:val="24"/>
                <w:szCs w:val="24"/>
              </w:rPr>
              <w:t xml:space="preserve"> системы интернета вещей в пределах одной платформы или технологии.</w:t>
            </w:r>
          </w:p>
        </w:tc>
        <w:tc>
          <w:tcPr>
            <w:tcW w:w="2602" w:type="dxa"/>
          </w:tcPr>
          <w:p w:rsidR="0071187E" w:rsidRPr="0071187E" w:rsidRDefault="0071187E" w:rsidP="000874B6">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sz w:val="24"/>
                <w:szCs w:val="24"/>
              </w:rPr>
              <w:t xml:space="preserve">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 на платформе </w:t>
            </w:r>
            <w:r w:rsidRPr="0071187E">
              <w:rPr>
                <w:rFonts w:ascii="Times New Roman" w:hAnsi="Times New Roman" w:cs="Times New Roman"/>
                <w:sz w:val="24"/>
                <w:szCs w:val="24"/>
                <w:lang w:val="en-US"/>
              </w:rPr>
              <w:t>Arduino</w:t>
            </w:r>
            <w:r w:rsidRPr="000874B6">
              <w:rPr>
                <w:rFonts w:ascii="Times New Roman" w:hAnsi="Times New Roman" w:cs="Times New Roman"/>
                <w:sz w:val="24"/>
                <w:szCs w:val="24"/>
              </w:rPr>
              <w:t>.</w:t>
            </w:r>
          </w:p>
        </w:tc>
      </w:tr>
    </w:tbl>
    <w:p w:rsidR="00E8342B" w:rsidRPr="000874B6" w:rsidRDefault="000874B6" w:rsidP="000874B6">
      <w:pPr>
        <w:spacing w:line="240" w:lineRule="auto"/>
        <w:ind w:firstLine="0"/>
        <w:jc w:val="center"/>
        <w:rPr>
          <w:b/>
          <w:sz w:val="28"/>
          <w:szCs w:val="28"/>
          <w:u w:val="single"/>
        </w:rPr>
      </w:pPr>
      <w:r w:rsidRPr="000874B6">
        <w:rPr>
          <w:b/>
          <w:sz w:val="28"/>
          <w:szCs w:val="28"/>
        </w:rPr>
        <w:t>ОП «Прикладная информатика»</w:t>
      </w:r>
    </w:p>
    <w:tbl>
      <w:tblPr>
        <w:tblStyle w:val="25"/>
        <w:tblW w:w="9652" w:type="dxa"/>
        <w:tblLook w:val="04A0" w:firstRow="1" w:lastRow="0" w:firstColumn="1" w:lastColumn="0" w:noHBand="0" w:noVBand="1"/>
      </w:tblPr>
      <w:tblGrid>
        <w:gridCol w:w="2299"/>
        <w:gridCol w:w="2384"/>
        <w:gridCol w:w="2367"/>
        <w:gridCol w:w="2602"/>
      </w:tblGrid>
      <w:tr w:rsidR="00E8342B" w:rsidRPr="00B81B96" w:rsidTr="00E8342B">
        <w:tc>
          <w:tcPr>
            <w:tcW w:w="2299"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 xml:space="preserve">Наименование компетенции </w:t>
            </w: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Типовые контрольные задания</w:t>
            </w:r>
          </w:p>
        </w:tc>
      </w:tr>
      <w:tr w:rsidR="00E8342B" w:rsidRPr="00B81B96" w:rsidTr="00E8342B">
        <w:tc>
          <w:tcPr>
            <w:tcW w:w="2299" w:type="dxa"/>
            <w:vMerge w:val="restart"/>
          </w:tcPr>
          <w:p w:rsidR="00E8342B" w:rsidRPr="00B81B96" w:rsidRDefault="00E8342B" w:rsidP="00E8342B">
            <w:pPr>
              <w:autoSpaceDE w:val="0"/>
              <w:autoSpaceDN w:val="0"/>
              <w:adjustRightInd w:val="0"/>
              <w:spacing w:line="240" w:lineRule="auto"/>
              <w:ind w:firstLine="0"/>
              <w:rPr>
                <w:rFonts w:ascii="Times New Roman" w:hAnsi="Times New Roman" w:cs="Times New Roman"/>
                <w:bCs/>
                <w:sz w:val="24"/>
                <w:szCs w:val="24"/>
              </w:rPr>
            </w:pPr>
            <w:r w:rsidRPr="00B81B96">
              <w:rPr>
                <w:rFonts w:ascii="Times New Roman" w:hAnsi="Times New Roman" w:cs="Times New Roman"/>
                <w:bCs/>
                <w:sz w:val="24"/>
                <w:szCs w:val="24"/>
              </w:rPr>
              <w:t xml:space="preserve">ПКП-1. </w:t>
            </w:r>
            <w:r w:rsidRPr="00B81B96">
              <w:rPr>
                <w:rFonts w:ascii="Times New Roman" w:hAnsi="Times New Roman" w:cs="Times New Roman"/>
                <w:sz w:val="24"/>
                <w:szCs w:val="24"/>
              </w:rPr>
              <w:t>Способность организовывать процесс разработки программного обеспечения в сфере экономики и финансов</w:t>
            </w: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Cs/>
                <w:color w:val="FF0000"/>
                <w:sz w:val="24"/>
                <w:szCs w:val="24"/>
              </w:rPr>
            </w:pPr>
            <w:r w:rsidRPr="00B81B96">
              <w:rPr>
                <w:rFonts w:ascii="Times New Roman" w:eastAsia="Calibri" w:hAnsi="Times New Roman" w:cs="Times New Roman"/>
                <w:sz w:val="24"/>
                <w:szCs w:val="24"/>
              </w:rPr>
              <w:t>Разрабатывает техническую документацию для программных компонентов и информационных систем</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принципы разработки технической документации</w:t>
            </w:r>
            <w:r w:rsidRPr="00B81B96">
              <w:rPr>
                <w:rFonts w:ascii="Times New Roman" w:eastAsia="Calibri" w:hAnsi="Times New Roman" w:cs="Times New Roman"/>
                <w:sz w:val="24"/>
                <w:szCs w:val="24"/>
              </w:rPr>
              <w:t xml:space="preserve">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разрабатывать техническую документацию</w:t>
            </w:r>
            <w:r w:rsidRPr="00B81B96">
              <w:rPr>
                <w:rFonts w:ascii="Times New Roman" w:eastAsia="Calibri" w:hAnsi="Times New Roman" w:cs="Times New Roman"/>
                <w:sz w:val="24"/>
                <w:szCs w:val="24"/>
              </w:rPr>
              <w:t xml:space="preserve">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tc>
        <w:tc>
          <w:tcPr>
            <w:tcW w:w="2602" w:type="dxa"/>
          </w:tcPr>
          <w:p w:rsidR="00E8342B" w:rsidRPr="00B81B96" w:rsidRDefault="00557A67" w:rsidP="00E8342B">
            <w:pPr>
              <w:autoSpaceDE w:val="0"/>
              <w:autoSpaceDN w:val="0"/>
              <w:adjustRightInd w:val="0"/>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Спроектир</w:t>
            </w:r>
            <w:r w:rsidR="00E8342B" w:rsidRPr="00B81B96">
              <w:rPr>
                <w:rFonts w:ascii="Times New Roman" w:eastAsia="Calibri" w:hAnsi="Times New Roman" w:cs="Times New Roman"/>
                <w:sz w:val="24"/>
                <w:szCs w:val="24"/>
              </w:rPr>
              <w:t xml:space="preserve">уйте систему на плате </w:t>
            </w:r>
            <w:r w:rsidR="00E8342B" w:rsidRPr="00B81B96">
              <w:rPr>
                <w:rFonts w:ascii="Times New Roman" w:eastAsia="Calibri" w:hAnsi="Times New Roman" w:cs="Times New Roman"/>
                <w:sz w:val="24"/>
                <w:szCs w:val="24"/>
                <w:lang w:val="en-US"/>
              </w:rPr>
              <w:t>Arduino</w:t>
            </w:r>
            <w:r w:rsidR="00E8342B" w:rsidRPr="00B81B96">
              <w:rPr>
                <w:rFonts w:ascii="Times New Roman" w:eastAsia="Calibri" w:hAnsi="Times New Roman" w:cs="Times New Roman"/>
                <w:sz w:val="24"/>
                <w:szCs w:val="24"/>
              </w:rPr>
              <w:t xml:space="preserve"> для обработки информации с датчика температуры, который находится в стандартной библиотеке.</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r w:rsidR="00E8342B" w:rsidRPr="00B81B96" w:rsidTr="00E8342B">
        <w:tc>
          <w:tcPr>
            <w:tcW w:w="2299" w:type="dxa"/>
            <w:vMerge/>
          </w:tcPr>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384" w:type="dxa"/>
          </w:tcPr>
          <w:p w:rsidR="00E8342B" w:rsidRPr="00B81B96" w:rsidRDefault="00E8342B" w:rsidP="00E8342B">
            <w:pPr>
              <w:spacing w:line="240" w:lineRule="auto"/>
              <w:ind w:firstLine="0"/>
              <w:rPr>
                <w:rFonts w:ascii="Times New Roman" w:hAnsi="Times New Roman" w:cs="Times New Roman"/>
                <w:color w:val="FF0000"/>
                <w:sz w:val="24"/>
              </w:rPr>
            </w:pPr>
            <w:r w:rsidRPr="00B81B96">
              <w:rPr>
                <w:rFonts w:ascii="Times New Roman" w:eastAsia="Calibri" w:hAnsi="Times New Roman" w:cs="Times New Roman"/>
                <w:sz w:val="24"/>
                <w:szCs w:val="24"/>
              </w:rPr>
              <w:t>Работает со стандартами, в том числе адаптирует стандарты для специфических требований разрабатываемого программного обеспечения.</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стандарты для специфических требований разрабатываемого программного обеспечения </w:t>
            </w:r>
            <w:r w:rsidRPr="00B81B96">
              <w:rPr>
                <w:rFonts w:ascii="Times New Roman" w:eastAsia="Calibri" w:hAnsi="Times New Roman" w:cs="Times New Roman"/>
                <w:sz w:val="24"/>
                <w:szCs w:val="24"/>
              </w:rPr>
              <w:t xml:space="preserve">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r w:rsidRPr="00B81B96">
              <w:rPr>
                <w:rFonts w:ascii="Times New Roman" w:hAnsi="Times New Roman" w:cs="Times New Roman"/>
                <w:sz w:val="24"/>
                <w:szCs w:val="24"/>
              </w:rPr>
              <w:t>.</w:t>
            </w:r>
          </w:p>
          <w:p w:rsidR="00E8342B" w:rsidRPr="000874B6" w:rsidRDefault="00E8342B" w:rsidP="000874B6">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разбираться в существующих </w:t>
            </w:r>
            <w:r w:rsidRPr="00B81B96">
              <w:rPr>
                <w:rFonts w:ascii="Times New Roman" w:eastAsia="Calibri" w:hAnsi="Times New Roman" w:cs="Times New Roman"/>
                <w:sz w:val="24"/>
                <w:szCs w:val="24"/>
              </w:rPr>
              <w:t xml:space="preserve">стандартах для специфических требований разрабатываемого программного обеспечения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tc>
        <w:tc>
          <w:tcPr>
            <w:tcW w:w="2602" w:type="dxa"/>
          </w:tcPr>
          <w:p w:rsidR="00E8342B" w:rsidRPr="00B81B96" w:rsidRDefault="00E8342B" w:rsidP="00E8342B">
            <w:pPr>
              <w:autoSpaceDE w:val="0"/>
              <w:autoSpaceDN w:val="0"/>
              <w:adjustRightInd w:val="0"/>
              <w:spacing w:line="240" w:lineRule="auto"/>
              <w:ind w:firstLine="0"/>
              <w:rPr>
                <w:rFonts w:ascii="Times New Roman" w:eastAsia="Calibri" w:hAnsi="Times New Roman" w:cs="Times New Roman"/>
                <w:sz w:val="24"/>
                <w:szCs w:val="24"/>
              </w:rPr>
            </w:pPr>
            <w:r w:rsidRPr="00B81B96">
              <w:rPr>
                <w:rFonts w:ascii="Times New Roman" w:eastAsia="Calibri" w:hAnsi="Times New Roman" w:cs="Times New Roman"/>
                <w:sz w:val="24"/>
                <w:szCs w:val="24"/>
              </w:rPr>
              <w:t xml:space="preserve">Спроектируйте систему на плате </w:t>
            </w:r>
            <w:r w:rsidRPr="00B81B96">
              <w:rPr>
                <w:rFonts w:ascii="Times New Roman" w:eastAsia="Calibri" w:hAnsi="Times New Roman" w:cs="Times New Roman"/>
                <w:sz w:val="24"/>
                <w:szCs w:val="24"/>
                <w:lang w:val="en-US"/>
              </w:rPr>
              <w:t>Arduino</w:t>
            </w:r>
            <w:r w:rsidRPr="00B81B96">
              <w:rPr>
                <w:rFonts w:ascii="Times New Roman" w:eastAsia="Calibri" w:hAnsi="Times New Roman" w:cs="Times New Roman"/>
                <w:sz w:val="24"/>
                <w:szCs w:val="24"/>
              </w:rPr>
              <w:t xml:space="preserve"> для передачи информации с произвольного датчика в последовательный порт и вывод результатов на график.</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r w:rsidR="00E8342B" w:rsidRPr="00B81B96" w:rsidTr="00E8342B">
        <w:tc>
          <w:tcPr>
            <w:tcW w:w="2299" w:type="dxa"/>
            <w:vMerge/>
          </w:tcPr>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Cs/>
                <w:color w:val="FF0000"/>
                <w:sz w:val="24"/>
                <w:szCs w:val="24"/>
              </w:rPr>
            </w:pPr>
            <w:r w:rsidRPr="00B81B96">
              <w:rPr>
                <w:rFonts w:ascii="Times New Roman" w:eastAsia="Calibri" w:hAnsi="Times New Roman" w:cs="Times New Roman"/>
                <w:sz w:val="24"/>
                <w:szCs w:val="24"/>
              </w:rPr>
              <w:t>Владеет современными методологиями управления проектами в области разработки программного обеспечения.</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современные методологии управления проектами в области разработки программного обеспечения</w:t>
            </w:r>
            <w:r w:rsidRPr="00B81B96">
              <w:rPr>
                <w:rFonts w:ascii="Times New Roman" w:eastAsia="Calibri" w:hAnsi="Times New Roman" w:cs="Times New Roman"/>
                <w:sz w:val="24"/>
                <w:szCs w:val="24"/>
              </w:rPr>
              <w:t xml:space="preserve">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r w:rsidRPr="00B81B96">
              <w:rPr>
                <w:rFonts w:ascii="Times New Roman" w:hAnsi="Times New Roman" w:cs="Times New Roman"/>
                <w:sz w:val="24"/>
                <w:szCs w:val="24"/>
              </w:rPr>
              <w:t>.</w:t>
            </w:r>
          </w:p>
          <w:p w:rsidR="00E8342B" w:rsidRPr="00B81B96" w:rsidRDefault="00E8342B" w:rsidP="00E8342B">
            <w:pPr>
              <w:spacing w:line="240" w:lineRule="auto"/>
              <w:ind w:firstLine="0"/>
              <w:rPr>
                <w:rFonts w:ascii="Times New Roman" w:eastAsia="Calibri" w:hAnsi="Times New Roman" w:cs="Times New Roman"/>
                <w:sz w:val="24"/>
                <w:szCs w:val="24"/>
              </w:rPr>
            </w:pPr>
            <w:proofErr w:type="gramStart"/>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разбираться</w:t>
            </w:r>
            <w:proofErr w:type="gramEnd"/>
            <w:r w:rsidRPr="00B81B96">
              <w:rPr>
                <w:rFonts w:ascii="Times New Roman" w:hAnsi="Times New Roman" w:cs="Times New Roman"/>
                <w:sz w:val="24"/>
                <w:szCs w:val="24"/>
              </w:rPr>
              <w:t xml:space="preserve"> в </w:t>
            </w:r>
            <w:r w:rsidRPr="00B81B96">
              <w:rPr>
                <w:rFonts w:ascii="Times New Roman" w:eastAsia="Calibri" w:hAnsi="Times New Roman" w:cs="Times New Roman"/>
                <w:sz w:val="24"/>
                <w:szCs w:val="24"/>
              </w:rPr>
              <w:t xml:space="preserve">современных методологиях управления проектами в области разработки программного обеспечения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602" w:type="dxa"/>
          </w:tcPr>
          <w:p w:rsidR="00E8342B" w:rsidRPr="00B81B96" w:rsidRDefault="00E8342B" w:rsidP="00E8342B">
            <w:pPr>
              <w:autoSpaceDE w:val="0"/>
              <w:autoSpaceDN w:val="0"/>
              <w:adjustRightInd w:val="0"/>
              <w:spacing w:line="240" w:lineRule="auto"/>
              <w:ind w:firstLine="0"/>
              <w:rPr>
                <w:rFonts w:ascii="Times New Roman" w:hAnsi="Times New Roman" w:cs="Times New Roman"/>
                <w:sz w:val="24"/>
                <w:szCs w:val="24"/>
              </w:rPr>
            </w:pPr>
            <w:r w:rsidRPr="00B81B96">
              <w:rPr>
                <w:rFonts w:ascii="Times New Roman" w:hAnsi="Times New Roman" w:cs="Times New Roman"/>
                <w:sz w:val="24"/>
                <w:szCs w:val="24"/>
              </w:rPr>
              <w:t xml:space="preserve">Сконфигурируйте аппаратную часть для ПЛК </w:t>
            </w:r>
            <w:r w:rsidRPr="00B81B96">
              <w:rPr>
                <w:rFonts w:ascii="Times New Roman" w:hAnsi="Times New Roman" w:cs="Times New Roman"/>
                <w:sz w:val="24"/>
                <w:szCs w:val="24"/>
                <w:lang w:val="en-US"/>
              </w:rPr>
              <w:t>Siemens</w:t>
            </w:r>
            <w:r w:rsidRPr="00B81B96">
              <w:rPr>
                <w:rFonts w:ascii="Times New Roman" w:hAnsi="Times New Roman" w:cs="Times New Roman"/>
                <w:sz w:val="24"/>
                <w:szCs w:val="24"/>
              </w:rPr>
              <w:t xml:space="preserve"> в пакете </w:t>
            </w:r>
            <w:r w:rsidRPr="00B81B96">
              <w:rPr>
                <w:rFonts w:ascii="Times New Roman" w:hAnsi="Times New Roman" w:cs="Times New Roman"/>
                <w:sz w:val="24"/>
                <w:szCs w:val="24"/>
                <w:lang w:val="en-US"/>
              </w:rPr>
              <w:t>Step</w:t>
            </w:r>
            <w:r w:rsidRPr="00B81B96">
              <w:rPr>
                <w:rFonts w:ascii="Times New Roman" w:hAnsi="Times New Roman" w:cs="Times New Roman"/>
                <w:sz w:val="24"/>
                <w:szCs w:val="24"/>
              </w:rPr>
              <w:t xml:space="preserve"> 7 с использованием сетей </w:t>
            </w:r>
            <w:proofErr w:type="spellStart"/>
            <w:r w:rsidRPr="00B81B96">
              <w:rPr>
                <w:rFonts w:ascii="Times New Roman" w:hAnsi="Times New Roman" w:cs="Times New Roman"/>
                <w:sz w:val="24"/>
                <w:szCs w:val="24"/>
                <w:lang w:val="en-US"/>
              </w:rPr>
              <w:t>Profibus</w:t>
            </w:r>
            <w:proofErr w:type="spellEnd"/>
            <w:r w:rsidRPr="00B81B96">
              <w:rPr>
                <w:rFonts w:ascii="Times New Roman" w:hAnsi="Times New Roman" w:cs="Times New Roman"/>
                <w:sz w:val="24"/>
                <w:szCs w:val="24"/>
              </w:rPr>
              <w:t xml:space="preserve">, </w:t>
            </w:r>
            <w:r w:rsidRPr="00B81B96">
              <w:rPr>
                <w:rFonts w:ascii="Times New Roman" w:hAnsi="Times New Roman" w:cs="Times New Roman"/>
                <w:sz w:val="24"/>
                <w:szCs w:val="24"/>
                <w:lang w:val="en-US"/>
              </w:rPr>
              <w:t>Ethernet</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r w:rsidR="00E8342B" w:rsidRPr="00B81B96" w:rsidTr="00E8342B">
        <w:tc>
          <w:tcPr>
            <w:tcW w:w="2299" w:type="dxa"/>
            <w:vMerge/>
          </w:tcPr>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Cs/>
                <w:color w:val="FF0000"/>
                <w:sz w:val="24"/>
                <w:szCs w:val="24"/>
              </w:rPr>
            </w:pPr>
            <w:r w:rsidRPr="00B81B96">
              <w:rPr>
                <w:rFonts w:ascii="Times New Roman" w:eastAsia="Calibri" w:hAnsi="Times New Roman" w:cs="Times New Roman"/>
                <w:sz w:val="24"/>
                <w:szCs w:val="24"/>
              </w:rPr>
              <w:t>Владеет навыками планирования и организации работ на различных этапах жизненного цикла разработки программного обеспечения.</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методы планирования и организации работ на различных этапах жизненного цикла разработки программного обеспечения </w:t>
            </w:r>
            <w:r w:rsidRPr="00B81B96">
              <w:rPr>
                <w:rFonts w:ascii="Times New Roman" w:eastAsia="Calibri" w:hAnsi="Times New Roman" w:cs="Times New Roman"/>
                <w:sz w:val="24"/>
                <w:szCs w:val="24"/>
              </w:rPr>
              <w:t xml:space="preserve">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r w:rsidRPr="00B81B96">
              <w:rPr>
                <w:rFonts w:ascii="Times New Roman" w:hAnsi="Times New Roman" w:cs="Times New Roman"/>
                <w:sz w:val="24"/>
                <w:szCs w:val="24"/>
              </w:rPr>
              <w:t>.</w:t>
            </w:r>
          </w:p>
          <w:p w:rsidR="00E8342B" w:rsidRPr="00B81B96" w:rsidRDefault="00E8342B" w:rsidP="00D4263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разбираться в </w:t>
            </w:r>
            <w:r w:rsidRPr="00B81B96">
              <w:rPr>
                <w:rFonts w:ascii="Times New Roman" w:eastAsia="Calibri" w:hAnsi="Times New Roman" w:cs="Times New Roman"/>
                <w:sz w:val="24"/>
                <w:szCs w:val="24"/>
              </w:rPr>
              <w:t xml:space="preserve">планировании и организации работ на различных этапах жизненного цикла разработки программного обеспечения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tc>
        <w:tc>
          <w:tcPr>
            <w:tcW w:w="2602"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sz w:val="24"/>
                <w:szCs w:val="24"/>
              </w:rPr>
              <w:t xml:space="preserve">Напишите программу для микроконтроллера </w:t>
            </w:r>
            <w:r w:rsidRPr="00B81B96">
              <w:rPr>
                <w:rFonts w:ascii="Times New Roman" w:hAnsi="Times New Roman" w:cs="Times New Roman"/>
                <w:sz w:val="24"/>
                <w:szCs w:val="24"/>
                <w:lang w:val="en-US"/>
              </w:rPr>
              <w:t>Arduino</w:t>
            </w:r>
            <w:r w:rsidRPr="00B81B96">
              <w:rPr>
                <w:rFonts w:ascii="Times New Roman" w:hAnsi="Times New Roman" w:cs="Times New Roman"/>
                <w:sz w:val="24"/>
                <w:szCs w:val="24"/>
              </w:rPr>
              <w:t>, позволяющую генерировать случайные выборки x1, x2 с произвольным законом распределения.</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bl>
    <w:p w:rsidR="00E8342B" w:rsidRDefault="00E8342B" w:rsidP="00E8342B">
      <w:pPr>
        <w:suppressAutoHyphens/>
        <w:jc w:val="center"/>
        <w:rPr>
          <w:b/>
          <w:sz w:val="28"/>
          <w:szCs w:val="28"/>
        </w:rPr>
      </w:pPr>
    </w:p>
    <w:p w:rsidR="000874B6" w:rsidRDefault="000874B6" w:rsidP="00A368F1">
      <w:pPr>
        <w:suppressAutoHyphens/>
        <w:jc w:val="center"/>
        <w:rPr>
          <w:b/>
          <w:i/>
          <w:sz w:val="28"/>
          <w:szCs w:val="28"/>
        </w:rPr>
      </w:pPr>
    </w:p>
    <w:p w:rsidR="00A368F1" w:rsidRDefault="000874B6"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0874B6" w:rsidRDefault="00943FE0" w:rsidP="000874B6">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ED1286" w:rsidRDefault="00943FE0" w:rsidP="00943FE0">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BB4DDF" w:rsidRPr="00BB4DDF" w:rsidRDefault="00BB4DDF" w:rsidP="000874B6">
      <w:pPr>
        <w:rPr>
          <w:szCs w:val="28"/>
        </w:rPr>
      </w:pPr>
    </w:p>
    <w:p w:rsidR="00A368F1" w:rsidRPr="00A368F1" w:rsidRDefault="004203E8" w:rsidP="000874B6">
      <w:pPr>
        <w:pStyle w:val="1"/>
        <w:spacing w:before="0" w:after="0"/>
        <w:ind w:firstLine="567"/>
      </w:pPr>
      <w:bookmarkStart w:id="30" w:name="_Toc53595792"/>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rsidR="00A04390" w:rsidRPr="00EE11DE" w:rsidRDefault="00A04390" w:rsidP="00A04390">
      <w:pPr>
        <w:keepNext/>
        <w:tabs>
          <w:tab w:val="num" w:pos="360"/>
        </w:tabs>
        <w:suppressAutoHyphens/>
        <w:rPr>
          <w:b/>
          <w:bCs/>
          <w:sz w:val="28"/>
        </w:rPr>
      </w:pPr>
      <w:bookmarkStart w:id="33" w:name="_Toc5052156"/>
      <w:bookmarkEnd w:id="26"/>
      <w:r w:rsidRPr="00EE11DE">
        <w:rPr>
          <w:b/>
          <w:bCs/>
          <w:sz w:val="28"/>
        </w:rPr>
        <w:t>а) основная:</w:t>
      </w:r>
    </w:p>
    <w:p w:rsidR="008463A4" w:rsidRPr="000874B6" w:rsidRDefault="00483693" w:rsidP="00557A67">
      <w:pPr>
        <w:widowControl w:val="0"/>
        <w:numPr>
          <w:ilvl w:val="0"/>
          <w:numId w:val="3"/>
        </w:numPr>
        <w:autoSpaceDE w:val="0"/>
        <w:autoSpaceDN w:val="0"/>
        <w:adjustRightInd w:val="0"/>
        <w:rPr>
          <w:bCs/>
          <w:iCs/>
          <w:sz w:val="28"/>
          <w:szCs w:val="28"/>
        </w:rPr>
      </w:pPr>
      <w:proofErr w:type="spellStart"/>
      <w:r w:rsidRPr="00483693">
        <w:rPr>
          <w:bCs/>
          <w:iCs/>
          <w:sz w:val="28"/>
          <w:szCs w:val="28"/>
        </w:rPr>
        <w:t>Зараменских</w:t>
      </w:r>
      <w:proofErr w:type="spellEnd"/>
      <w:r w:rsidRPr="00483693">
        <w:rPr>
          <w:bCs/>
          <w:iCs/>
          <w:sz w:val="28"/>
          <w:szCs w:val="28"/>
        </w:rPr>
        <w:t xml:space="preserve">, Е. П. Интернет вещей. Исследования и область </w:t>
      </w:r>
      <w:proofErr w:type="gramStart"/>
      <w:r w:rsidRPr="00483693">
        <w:rPr>
          <w:bCs/>
          <w:iCs/>
          <w:sz w:val="28"/>
          <w:szCs w:val="28"/>
        </w:rPr>
        <w:t>применения :</w:t>
      </w:r>
      <w:proofErr w:type="gramEnd"/>
      <w:r w:rsidRPr="00483693">
        <w:rPr>
          <w:bCs/>
          <w:iCs/>
          <w:sz w:val="28"/>
          <w:szCs w:val="28"/>
        </w:rPr>
        <w:t xml:space="preserve"> монография / Е.</w:t>
      </w:r>
      <w:r>
        <w:rPr>
          <w:bCs/>
          <w:iCs/>
          <w:sz w:val="28"/>
          <w:szCs w:val="28"/>
        </w:rPr>
        <w:t xml:space="preserve"> </w:t>
      </w:r>
      <w:r w:rsidRPr="00483693">
        <w:rPr>
          <w:bCs/>
          <w:iCs/>
          <w:sz w:val="28"/>
          <w:szCs w:val="28"/>
        </w:rPr>
        <w:t xml:space="preserve">П. </w:t>
      </w:r>
      <w:proofErr w:type="spellStart"/>
      <w:r w:rsidRPr="00483693">
        <w:rPr>
          <w:bCs/>
          <w:iCs/>
          <w:sz w:val="28"/>
          <w:szCs w:val="28"/>
        </w:rPr>
        <w:t>Зараменских</w:t>
      </w:r>
      <w:proofErr w:type="spellEnd"/>
      <w:r w:rsidRPr="00483693">
        <w:rPr>
          <w:bCs/>
          <w:iCs/>
          <w:sz w:val="28"/>
          <w:szCs w:val="28"/>
        </w:rPr>
        <w:t>, И.</w:t>
      </w:r>
      <w:r>
        <w:rPr>
          <w:bCs/>
          <w:iCs/>
          <w:sz w:val="28"/>
          <w:szCs w:val="28"/>
        </w:rPr>
        <w:t xml:space="preserve"> </w:t>
      </w:r>
      <w:r w:rsidRPr="00483693">
        <w:rPr>
          <w:bCs/>
          <w:iCs/>
          <w:sz w:val="28"/>
          <w:szCs w:val="28"/>
        </w:rPr>
        <w:t xml:space="preserve">Е. Артемьев. — </w:t>
      </w:r>
      <w:proofErr w:type="gramStart"/>
      <w:r w:rsidRPr="00483693">
        <w:rPr>
          <w:bCs/>
          <w:iCs/>
          <w:sz w:val="28"/>
          <w:szCs w:val="28"/>
        </w:rPr>
        <w:t>Москва :</w:t>
      </w:r>
      <w:proofErr w:type="gramEnd"/>
      <w:r w:rsidRPr="00483693">
        <w:rPr>
          <w:bCs/>
          <w:iCs/>
          <w:sz w:val="28"/>
          <w:szCs w:val="28"/>
        </w:rPr>
        <w:t xml:space="preserve"> ИНФРА-М, 2023. — 188 с. — (Науч</w:t>
      </w:r>
      <w:r>
        <w:rPr>
          <w:bCs/>
          <w:iCs/>
          <w:sz w:val="28"/>
          <w:szCs w:val="28"/>
        </w:rPr>
        <w:t>ная мысль)</w:t>
      </w:r>
      <w:r w:rsidRPr="00483693">
        <w:rPr>
          <w:bCs/>
          <w:iCs/>
          <w:sz w:val="28"/>
          <w:szCs w:val="28"/>
        </w:rPr>
        <w:t>. - ЭБС ZNANIUM.com. - URL: https://znanium.com/catalog/pro</w:t>
      </w:r>
      <w:r>
        <w:rPr>
          <w:bCs/>
          <w:iCs/>
          <w:sz w:val="28"/>
          <w:szCs w:val="28"/>
        </w:rPr>
        <w:t>duct/1896435 (дата обращения: 24.05</w:t>
      </w:r>
      <w:r w:rsidRPr="00483693">
        <w:rPr>
          <w:bCs/>
          <w:iCs/>
          <w:sz w:val="28"/>
          <w:szCs w:val="28"/>
        </w:rPr>
        <w:t xml:space="preserve">.2023). – </w:t>
      </w:r>
      <w:proofErr w:type="gramStart"/>
      <w:r w:rsidRPr="00483693">
        <w:rPr>
          <w:bCs/>
          <w:iCs/>
          <w:sz w:val="28"/>
          <w:szCs w:val="28"/>
        </w:rPr>
        <w:t>Текст :</w:t>
      </w:r>
      <w:proofErr w:type="gramEnd"/>
      <w:r w:rsidRPr="00483693">
        <w:rPr>
          <w:bCs/>
          <w:iCs/>
          <w:sz w:val="28"/>
          <w:szCs w:val="28"/>
        </w:rPr>
        <w:t xml:space="preserve"> электронный.</w:t>
      </w:r>
    </w:p>
    <w:p w:rsidR="008463A4" w:rsidRPr="00040555" w:rsidRDefault="00040555" w:rsidP="00557A67">
      <w:pPr>
        <w:widowControl w:val="0"/>
        <w:autoSpaceDE w:val="0"/>
        <w:autoSpaceDN w:val="0"/>
        <w:adjustRightInd w:val="0"/>
        <w:ind w:left="644" w:firstLine="0"/>
        <w:rPr>
          <w:b/>
          <w:bCs/>
          <w:iCs/>
          <w:sz w:val="28"/>
          <w:szCs w:val="28"/>
        </w:rPr>
      </w:pPr>
      <w:r w:rsidRPr="00040555">
        <w:rPr>
          <w:b/>
          <w:bCs/>
          <w:iCs/>
          <w:sz w:val="28"/>
          <w:szCs w:val="28"/>
        </w:rPr>
        <w:t>б) дополнительная:</w:t>
      </w:r>
    </w:p>
    <w:p w:rsidR="00A368F1" w:rsidRPr="00483693" w:rsidRDefault="00483693" w:rsidP="00557A67">
      <w:pPr>
        <w:widowControl w:val="0"/>
        <w:numPr>
          <w:ilvl w:val="0"/>
          <w:numId w:val="3"/>
        </w:numPr>
        <w:autoSpaceDE w:val="0"/>
        <w:autoSpaceDN w:val="0"/>
        <w:adjustRightInd w:val="0"/>
        <w:rPr>
          <w:bCs/>
          <w:iCs/>
          <w:sz w:val="28"/>
          <w:szCs w:val="28"/>
        </w:rPr>
      </w:pPr>
      <w:proofErr w:type="spellStart"/>
      <w:r w:rsidRPr="00483693">
        <w:rPr>
          <w:bCs/>
          <w:iCs/>
          <w:sz w:val="28"/>
          <w:szCs w:val="28"/>
        </w:rPr>
        <w:t>Грингард</w:t>
      </w:r>
      <w:proofErr w:type="spellEnd"/>
      <w:r w:rsidRPr="00483693">
        <w:rPr>
          <w:bCs/>
          <w:iCs/>
          <w:sz w:val="28"/>
          <w:szCs w:val="28"/>
        </w:rPr>
        <w:t xml:space="preserve">, С. Интернет вещей: Будущее уже здесь / C. </w:t>
      </w:r>
      <w:proofErr w:type="spellStart"/>
      <w:r w:rsidRPr="00483693">
        <w:rPr>
          <w:bCs/>
          <w:iCs/>
          <w:sz w:val="28"/>
          <w:szCs w:val="28"/>
        </w:rPr>
        <w:t>Грингард</w:t>
      </w:r>
      <w:proofErr w:type="spellEnd"/>
      <w:r w:rsidRPr="00483693">
        <w:rPr>
          <w:bCs/>
          <w:iCs/>
          <w:sz w:val="28"/>
          <w:szCs w:val="28"/>
        </w:rPr>
        <w:t xml:space="preserve">. - Москва: </w:t>
      </w:r>
      <w:proofErr w:type="spellStart"/>
      <w:r w:rsidRPr="00483693">
        <w:rPr>
          <w:bCs/>
          <w:iCs/>
          <w:sz w:val="28"/>
          <w:szCs w:val="28"/>
        </w:rPr>
        <w:t>Паблишер</w:t>
      </w:r>
      <w:proofErr w:type="spellEnd"/>
      <w:r w:rsidRPr="00483693">
        <w:rPr>
          <w:bCs/>
          <w:iCs/>
          <w:sz w:val="28"/>
          <w:szCs w:val="28"/>
        </w:rPr>
        <w:t xml:space="preserve">, 2016. - 188 с. - ЭБС </w:t>
      </w:r>
      <w:proofErr w:type="spellStart"/>
      <w:r w:rsidRPr="00483693">
        <w:rPr>
          <w:bCs/>
          <w:iCs/>
          <w:sz w:val="28"/>
          <w:szCs w:val="28"/>
        </w:rPr>
        <w:t>Alpina</w:t>
      </w:r>
      <w:proofErr w:type="spellEnd"/>
      <w:r w:rsidRPr="00483693">
        <w:rPr>
          <w:bCs/>
          <w:iCs/>
          <w:sz w:val="28"/>
          <w:szCs w:val="28"/>
        </w:rPr>
        <w:t xml:space="preserve"> </w:t>
      </w:r>
      <w:proofErr w:type="spellStart"/>
      <w:r w:rsidRPr="00483693">
        <w:rPr>
          <w:bCs/>
          <w:iCs/>
          <w:sz w:val="28"/>
          <w:szCs w:val="28"/>
        </w:rPr>
        <w:t>Digital</w:t>
      </w:r>
      <w:proofErr w:type="spellEnd"/>
      <w:r w:rsidRPr="00483693">
        <w:rPr>
          <w:bCs/>
          <w:iCs/>
          <w:sz w:val="28"/>
          <w:szCs w:val="28"/>
        </w:rPr>
        <w:t>. – URL: https://finunivers.alpinadigital.</w:t>
      </w:r>
      <w:r>
        <w:rPr>
          <w:bCs/>
          <w:iCs/>
          <w:sz w:val="28"/>
          <w:szCs w:val="28"/>
        </w:rPr>
        <w:t>ru/book/8927 (дата обращения: 24.05</w:t>
      </w:r>
      <w:r w:rsidRPr="00483693">
        <w:rPr>
          <w:bCs/>
          <w:iCs/>
          <w:sz w:val="28"/>
          <w:szCs w:val="28"/>
        </w:rPr>
        <w:t xml:space="preserve">.2023). - </w:t>
      </w:r>
      <w:proofErr w:type="gramStart"/>
      <w:r w:rsidRPr="00483693">
        <w:rPr>
          <w:bCs/>
          <w:iCs/>
          <w:sz w:val="28"/>
          <w:szCs w:val="28"/>
        </w:rPr>
        <w:t>Текст :</w:t>
      </w:r>
      <w:proofErr w:type="gramEnd"/>
      <w:r w:rsidRPr="00483693">
        <w:rPr>
          <w:bCs/>
          <w:iCs/>
          <w:sz w:val="28"/>
          <w:szCs w:val="28"/>
        </w:rPr>
        <w:t xml:space="preserve"> электронный.</w:t>
      </w:r>
    </w:p>
    <w:p w:rsidR="00A368F1" w:rsidRPr="00FE6293" w:rsidRDefault="00A368F1" w:rsidP="00557A67">
      <w:pPr>
        <w:pStyle w:val="af6"/>
        <w:numPr>
          <w:ilvl w:val="0"/>
          <w:numId w:val="3"/>
        </w:numPr>
        <w:rPr>
          <w:iCs/>
          <w:szCs w:val="28"/>
        </w:rPr>
      </w:pPr>
      <w:bookmarkStart w:id="34" w:name="_Toc514848051"/>
      <w:proofErr w:type="spellStart"/>
      <w:r w:rsidRPr="00FE6293">
        <w:t>Стартап-гайд</w:t>
      </w:r>
      <w:proofErr w:type="spellEnd"/>
      <w:r w:rsidRPr="00FE6293">
        <w:t xml:space="preserve">: Как начать и… не закрыть свой интернет-бизнес / под ред. М. </w:t>
      </w:r>
      <w:proofErr w:type="spellStart"/>
      <w:proofErr w:type="gramStart"/>
      <w:r w:rsidRPr="00FE6293">
        <w:t>Зобниной</w:t>
      </w:r>
      <w:proofErr w:type="spellEnd"/>
      <w:r w:rsidRPr="00FE6293">
        <w:t xml:space="preserve"> .</w:t>
      </w:r>
      <w:proofErr w:type="gramEnd"/>
      <w:r w:rsidRPr="00FE6293">
        <w:t>— Москва</w:t>
      </w:r>
      <w:r w:rsidR="00483693">
        <w:t xml:space="preserve"> </w:t>
      </w:r>
      <w:r w:rsidRPr="00FE6293">
        <w:t xml:space="preserve">: Альпина </w:t>
      </w:r>
      <w:proofErr w:type="spellStart"/>
      <w:r w:rsidRPr="00FE6293">
        <w:t>Паблишер</w:t>
      </w:r>
      <w:proofErr w:type="spellEnd"/>
      <w:r w:rsidRPr="00FE6293">
        <w:t xml:space="preserve"> , 2015.</w:t>
      </w:r>
      <w:r w:rsidR="00483693">
        <w:t xml:space="preserve"> </w:t>
      </w:r>
      <w:r w:rsidRPr="00FE6293">
        <w:t>—</w:t>
      </w:r>
      <w:r w:rsidR="001F6ACA">
        <w:t xml:space="preserve"> ЭБС </w:t>
      </w:r>
      <w:proofErr w:type="spellStart"/>
      <w:r w:rsidR="001F6ACA">
        <w:rPr>
          <w:lang w:val="en-US"/>
        </w:rPr>
        <w:t>Alpina</w:t>
      </w:r>
      <w:proofErr w:type="spellEnd"/>
      <w:r w:rsidR="001F6ACA" w:rsidRPr="001F6ACA">
        <w:t xml:space="preserve"> </w:t>
      </w:r>
      <w:r w:rsidR="001F6ACA">
        <w:rPr>
          <w:lang w:val="en-US"/>
        </w:rPr>
        <w:t>Digital</w:t>
      </w:r>
      <w:r w:rsidR="001F6ACA" w:rsidRPr="001F6ACA">
        <w:t>. -</w:t>
      </w:r>
      <w:r w:rsidRPr="00FE6293">
        <w:t xml:space="preserve"> </w:t>
      </w:r>
      <w:r w:rsidRPr="00FE6293">
        <w:rPr>
          <w:lang w:val="en-US"/>
        </w:rPr>
        <w:t>URL</w:t>
      </w:r>
      <w:r w:rsidRPr="00483693">
        <w:t xml:space="preserve">: </w:t>
      </w:r>
      <w:hyperlink r:id="rId10" w:history="1">
        <w:r w:rsidRPr="00483693">
          <w:rPr>
            <w:rStyle w:val="af0"/>
            <w:color w:val="auto"/>
            <w:u w:val="none"/>
          </w:rPr>
          <w:t>https://finunivers.alpinadigital.ru/book/1448</w:t>
        </w:r>
      </w:hyperlink>
      <w:r w:rsidRPr="00FE6293">
        <w:t xml:space="preserve"> (дата обращения: </w:t>
      </w:r>
      <w:r w:rsidR="00483693">
        <w:t>24.05.2023</w:t>
      </w:r>
      <w:r w:rsidRPr="00FE6293">
        <w:t>).</w:t>
      </w:r>
      <w:r w:rsidR="001F6ACA" w:rsidRPr="001F6ACA">
        <w:t xml:space="preserve"> </w:t>
      </w:r>
      <w:r w:rsidR="001F6ACA">
        <w:t>–</w:t>
      </w:r>
      <w:r w:rsidR="001F6ACA" w:rsidRPr="001F6ACA">
        <w:t xml:space="preserve"> </w:t>
      </w:r>
      <w:proofErr w:type="gramStart"/>
      <w:r w:rsidR="001F6ACA">
        <w:t>Текст</w:t>
      </w:r>
      <w:r w:rsidR="00483693">
        <w:t xml:space="preserve"> </w:t>
      </w:r>
      <w:r w:rsidR="001F6ACA">
        <w:t>:</w:t>
      </w:r>
      <w:proofErr w:type="gramEnd"/>
      <w:r w:rsidR="001F6ACA">
        <w:t xml:space="preserve"> электронный.</w:t>
      </w:r>
    </w:p>
    <w:p w:rsidR="00516E59" w:rsidRPr="00EE11DE" w:rsidRDefault="001F6ACA" w:rsidP="00557A67">
      <w:pPr>
        <w:pStyle w:val="af6"/>
        <w:numPr>
          <w:ilvl w:val="0"/>
          <w:numId w:val="3"/>
        </w:numPr>
        <w:rPr>
          <w:iCs/>
          <w:szCs w:val="28"/>
        </w:rPr>
      </w:pPr>
      <w:proofErr w:type="spellStart"/>
      <w:r>
        <w:rPr>
          <w:szCs w:val="28"/>
          <w:shd w:val="clear" w:color="auto" w:fill="FFFFFF"/>
        </w:rPr>
        <w:t>Глибин</w:t>
      </w:r>
      <w:proofErr w:type="spellEnd"/>
      <w:r>
        <w:rPr>
          <w:szCs w:val="28"/>
          <w:shd w:val="clear" w:color="auto" w:fill="FFFFFF"/>
        </w:rPr>
        <w:t>, Е.</w:t>
      </w:r>
      <w:r w:rsidR="00483693">
        <w:rPr>
          <w:szCs w:val="28"/>
          <w:shd w:val="clear" w:color="auto" w:fill="FFFFFF"/>
        </w:rPr>
        <w:t xml:space="preserve"> </w:t>
      </w:r>
      <w:r>
        <w:rPr>
          <w:szCs w:val="28"/>
          <w:shd w:val="clear" w:color="auto" w:fill="FFFFFF"/>
        </w:rPr>
        <w:t xml:space="preserve">С. Разработка измерительных систем с применением контроллеров </w:t>
      </w:r>
      <w:proofErr w:type="spellStart"/>
      <w:r>
        <w:rPr>
          <w:szCs w:val="28"/>
          <w:shd w:val="clear" w:color="auto" w:fill="FFFFFF"/>
          <w:lang w:val="en-US"/>
        </w:rPr>
        <w:t>Ardunio</w:t>
      </w:r>
      <w:proofErr w:type="spellEnd"/>
      <w:r>
        <w:rPr>
          <w:szCs w:val="28"/>
          <w:shd w:val="clear" w:color="auto" w:fill="FFFFFF"/>
        </w:rPr>
        <w:t>: учебно-методическое пособие / Е.</w:t>
      </w:r>
      <w:r w:rsidR="00483693">
        <w:rPr>
          <w:szCs w:val="28"/>
          <w:shd w:val="clear" w:color="auto" w:fill="FFFFFF"/>
        </w:rPr>
        <w:t xml:space="preserve"> </w:t>
      </w:r>
      <w:r>
        <w:rPr>
          <w:szCs w:val="28"/>
          <w:shd w:val="clear" w:color="auto" w:fill="FFFFFF"/>
        </w:rPr>
        <w:t xml:space="preserve">С. </w:t>
      </w:r>
      <w:proofErr w:type="spellStart"/>
      <w:r>
        <w:rPr>
          <w:szCs w:val="28"/>
          <w:shd w:val="clear" w:color="auto" w:fill="FFFFFF"/>
        </w:rPr>
        <w:t>Глибин</w:t>
      </w:r>
      <w:proofErr w:type="spellEnd"/>
      <w:r>
        <w:rPr>
          <w:szCs w:val="28"/>
          <w:shd w:val="clear" w:color="auto" w:fill="FFFFFF"/>
        </w:rPr>
        <w:t xml:space="preserve">, В. И. </w:t>
      </w:r>
      <w:proofErr w:type="spellStart"/>
      <w:r>
        <w:rPr>
          <w:szCs w:val="28"/>
          <w:shd w:val="clear" w:color="auto" w:fill="FFFFFF"/>
        </w:rPr>
        <w:t>Чепелев</w:t>
      </w:r>
      <w:proofErr w:type="spellEnd"/>
      <w:r>
        <w:rPr>
          <w:szCs w:val="28"/>
          <w:shd w:val="clear" w:color="auto" w:fill="FFFFFF"/>
        </w:rPr>
        <w:t xml:space="preserve">. – </w:t>
      </w:r>
      <w:proofErr w:type="gramStart"/>
      <w:r>
        <w:rPr>
          <w:szCs w:val="28"/>
          <w:shd w:val="clear" w:color="auto" w:fill="FFFFFF"/>
        </w:rPr>
        <w:t>Тольятти</w:t>
      </w:r>
      <w:r w:rsidR="00483693">
        <w:rPr>
          <w:szCs w:val="28"/>
          <w:shd w:val="clear" w:color="auto" w:fill="FFFFFF"/>
        </w:rPr>
        <w:t xml:space="preserve"> </w:t>
      </w:r>
      <w:r>
        <w:rPr>
          <w:szCs w:val="28"/>
          <w:shd w:val="clear" w:color="auto" w:fill="FFFFFF"/>
        </w:rPr>
        <w:t>:</w:t>
      </w:r>
      <w:proofErr w:type="gramEnd"/>
      <w:r>
        <w:rPr>
          <w:szCs w:val="28"/>
          <w:shd w:val="clear" w:color="auto" w:fill="FFFFFF"/>
        </w:rPr>
        <w:t xml:space="preserve"> ТГУ, 2016. – 48 с. – ЭБС Лань. – </w:t>
      </w:r>
      <w:r>
        <w:rPr>
          <w:szCs w:val="28"/>
          <w:shd w:val="clear" w:color="auto" w:fill="FFFFFF"/>
          <w:lang w:val="en-US"/>
        </w:rPr>
        <w:t>URL</w:t>
      </w:r>
      <w:r>
        <w:rPr>
          <w:szCs w:val="28"/>
          <w:shd w:val="clear" w:color="auto" w:fill="FFFFFF"/>
        </w:rPr>
        <w:t>:</w:t>
      </w:r>
    </w:p>
    <w:p w:rsidR="001F6ACA" w:rsidRPr="000874B6" w:rsidRDefault="001F6ACA" w:rsidP="00557A67">
      <w:pPr>
        <w:pStyle w:val="af6"/>
        <w:ind w:firstLine="0"/>
        <w:rPr>
          <w:szCs w:val="28"/>
        </w:rPr>
      </w:pPr>
      <w:r w:rsidRPr="00483693">
        <w:rPr>
          <w:szCs w:val="28"/>
          <w:lang w:val="en-US"/>
        </w:rPr>
        <w:t>https</w:t>
      </w:r>
      <w:r w:rsidRPr="00483693">
        <w:rPr>
          <w:szCs w:val="28"/>
        </w:rPr>
        <w:t>//</w:t>
      </w:r>
      <w:r w:rsidRPr="00483693">
        <w:rPr>
          <w:szCs w:val="28"/>
          <w:lang w:val="en-US"/>
        </w:rPr>
        <w:t>e</w:t>
      </w:r>
      <w:r w:rsidRPr="00483693">
        <w:rPr>
          <w:szCs w:val="28"/>
        </w:rPr>
        <w:t>.</w:t>
      </w:r>
      <w:proofErr w:type="spellStart"/>
      <w:r w:rsidRPr="00483693">
        <w:rPr>
          <w:szCs w:val="28"/>
          <w:lang w:val="en-US"/>
        </w:rPr>
        <w:t>lanbook</w:t>
      </w:r>
      <w:proofErr w:type="spellEnd"/>
      <w:r w:rsidRPr="00483693">
        <w:rPr>
          <w:szCs w:val="28"/>
        </w:rPr>
        <w:t>.</w:t>
      </w:r>
      <w:r w:rsidRPr="00483693">
        <w:rPr>
          <w:szCs w:val="28"/>
          <w:lang w:val="en-US"/>
        </w:rPr>
        <w:t>com</w:t>
      </w:r>
      <w:r w:rsidRPr="00483693">
        <w:rPr>
          <w:szCs w:val="28"/>
        </w:rPr>
        <w:t>/</w:t>
      </w:r>
      <w:r w:rsidRPr="00483693">
        <w:rPr>
          <w:szCs w:val="28"/>
          <w:lang w:val="en-US"/>
        </w:rPr>
        <w:t>book</w:t>
      </w:r>
      <w:r w:rsidRPr="00483693">
        <w:rPr>
          <w:szCs w:val="28"/>
        </w:rPr>
        <w:t>/140062 (дата</w:t>
      </w:r>
      <w:r w:rsidR="00483693">
        <w:rPr>
          <w:szCs w:val="28"/>
        </w:rPr>
        <w:t xml:space="preserve"> обращения: 24.05.2023</w:t>
      </w:r>
      <w:r w:rsidRPr="001F6ACA">
        <w:rPr>
          <w:szCs w:val="28"/>
        </w:rPr>
        <w:t xml:space="preserve">). – </w:t>
      </w:r>
      <w:proofErr w:type="gramStart"/>
      <w:r w:rsidRPr="001F6ACA">
        <w:rPr>
          <w:szCs w:val="28"/>
        </w:rPr>
        <w:t>Текст</w:t>
      </w:r>
      <w:r w:rsidR="00483693">
        <w:rPr>
          <w:szCs w:val="28"/>
        </w:rPr>
        <w:t xml:space="preserve"> </w:t>
      </w:r>
      <w:r w:rsidRPr="001F6ACA">
        <w:rPr>
          <w:szCs w:val="28"/>
        </w:rPr>
        <w:t>:</w:t>
      </w:r>
      <w:proofErr w:type="gramEnd"/>
      <w:r w:rsidRPr="001F6ACA">
        <w:rPr>
          <w:szCs w:val="28"/>
        </w:rPr>
        <w:t xml:space="preserve"> электронный</w:t>
      </w:r>
      <w:r w:rsidR="00483693">
        <w:rPr>
          <w:szCs w:val="28"/>
        </w:rPr>
        <w:t>.</w:t>
      </w:r>
    </w:p>
    <w:p w:rsidR="00A04390" w:rsidRDefault="00A04390" w:rsidP="000874B6">
      <w:pPr>
        <w:pStyle w:val="1"/>
        <w:numPr>
          <w:ilvl w:val="0"/>
          <w:numId w:val="11"/>
        </w:numPr>
        <w:spacing w:before="0" w:after="0"/>
        <w:ind w:left="0" w:firstLine="709"/>
      </w:pPr>
      <w:bookmarkStart w:id="35" w:name="_Toc53595793"/>
      <w:r w:rsidRPr="00EE11DE">
        <w:t>Перечень ресурсов информационно-телекоммуникационной сети «Интернет»</w:t>
      </w:r>
      <w:bookmarkEnd w:id="34"/>
      <w:r w:rsidR="00B81E08" w:rsidRPr="00EE11DE">
        <w:t>, необходимых для освоения дисциплины</w:t>
      </w:r>
      <w:bookmarkEnd w:id="35"/>
    </w:p>
    <w:p w:rsidR="00E42D33" w:rsidRDefault="00E42D33" w:rsidP="00E42D3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E42D33" w:rsidRDefault="00A368F1" w:rsidP="00E42D3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E42D33" w:rsidRDefault="00A368F1" w:rsidP="00E42D33">
      <w:pPr>
        <w:pStyle w:val="140"/>
        <w:numPr>
          <w:ilvl w:val="0"/>
          <w:numId w:val="21"/>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E42D33" w:rsidRDefault="001F6ACA" w:rsidP="00E42D3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BOOK.RU </w:t>
      </w:r>
      <w:hyperlink r:id="rId16" w:history="1">
        <w:r w:rsidR="00AD36E7" w:rsidRPr="00E42D33">
          <w:rPr>
            <w:rStyle w:val="af0"/>
          </w:rPr>
          <w:t>http://www.book.ru</w:t>
        </w:r>
      </w:hyperlink>
      <w:r w:rsidR="00AD36E7"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00AD36E7" w:rsidRPr="00E42D33">
          <w:rPr>
            <w:rStyle w:val="af0"/>
          </w:rPr>
          <w:t>http://www.znanium.com</w:t>
        </w:r>
      </w:hyperlink>
      <w:r w:rsidR="00AD36E7" w:rsidRPr="00E42D33">
        <w:t xml:space="preserve"> </w:t>
      </w:r>
    </w:p>
    <w:p w:rsidR="00E42D33" w:rsidRDefault="001F6ACA" w:rsidP="00E42D3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rsidR="00E42D33">
        <w:t>–</w:t>
      </w:r>
      <w:hyperlink r:id="rId19" w:history="1">
        <w:r w:rsidR="00E42D33" w:rsidRPr="00246298">
          <w:rPr>
            <w:rStyle w:val="af0"/>
            <w:lang w:val="en-US"/>
          </w:rPr>
          <w:t>http</w:t>
        </w:r>
        <w:r w:rsidR="00E42D33" w:rsidRPr="00246298">
          <w:rPr>
            <w:rStyle w:val="af0"/>
          </w:rPr>
          <w:t>://</w:t>
        </w:r>
        <w:r w:rsidR="00E42D33" w:rsidRPr="00246298">
          <w:rPr>
            <w:rStyle w:val="af0"/>
            <w:lang w:val="en-US"/>
          </w:rPr>
          <w:t>lib</w:t>
        </w:r>
        <w:r w:rsidR="00E42D33" w:rsidRPr="00246298">
          <w:rPr>
            <w:rStyle w:val="af0"/>
          </w:rPr>
          <w:t>.</w:t>
        </w:r>
        <w:proofErr w:type="spellStart"/>
        <w:r w:rsidR="00E42D33" w:rsidRPr="00246298">
          <w:rPr>
            <w:rStyle w:val="af0"/>
            <w:lang w:val="en-US"/>
          </w:rPr>
          <w:t>alpinadigital</w:t>
        </w:r>
        <w:proofErr w:type="spellEnd"/>
        <w:r w:rsidR="00E42D33" w:rsidRPr="00246298">
          <w:rPr>
            <w:rStyle w:val="af0"/>
          </w:rPr>
          <w:t>.</w:t>
        </w:r>
        <w:proofErr w:type="spellStart"/>
        <w:r w:rsidR="00E42D33" w:rsidRPr="00246298">
          <w:rPr>
            <w:rStyle w:val="af0"/>
            <w:lang w:val="en-US"/>
          </w:rPr>
          <w:t>ru</w:t>
        </w:r>
        <w:proofErr w:type="spellEnd"/>
        <w:r w:rsidR="00E42D33" w:rsidRPr="00246298">
          <w:rPr>
            <w:rStyle w:val="af0"/>
          </w:rPr>
          <w:t>/</w:t>
        </w:r>
        <w:proofErr w:type="spellStart"/>
        <w:r w:rsidR="00E42D33" w:rsidRPr="00246298">
          <w:rPr>
            <w:rStyle w:val="af0"/>
            <w:lang w:val="en-US"/>
          </w:rPr>
          <w:t>en</w:t>
        </w:r>
        <w:proofErr w:type="spellEnd"/>
        <w:r w:rsidR="00E42D33" w:rsidRPr="00246298">
          <w:rPr>
            <w:rStyle w:val="af0"/>
          </w:rPr>
          <w:t>/</w:t>
        </w:r>
        <w:r w:rsidR="00E42D33" w:rsidRPr="00246298">
          <w:rPr>
            <w:rStyle w:val="af0"/>
            <w:lang w:val="en-US"/>
          </w:rPr>
          <w:t>library</w:t>
        </w:r>
      </w:hyperlink>
      <w:r w:rsid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207C51" w:rsidRDefault="00A368F1" w:rsidP="00207C51">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E42D33" w:rsidRPr="000874B6" w:rsidRDefault="00207C51" w:rsidP="000874B6">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r w:rsidRPr="00207C51">
        <w:rPr>
          <w:rStyle w:val="af0"/>
          <w:color w:val="auto"/>
          <w:u w:val="none"/>
        </w:rPr>
        <w:t xml:space="preserve"> </w:t>
      </w:r>
    </w:p>
    <w:p w:rsidR="00A368F1" w:rsidRPr="00C01D99" w:rsidRDefault="00A368F1" w:rsidP="000874B6">
      <w:pPr>
        <w:pStyle w:val="1"/>
        <w:numPr>
          <w:ilvl w:val="0"/>
          <w:numId w:val="11"/>
        </w:numPr>
        <w:spacing w:before="0" w:after="0"/>
      </w:pPr>
      <w:bookmarkStart w:id="36" w:name="_Toc49130022"/>
      <w:bookmarkEnd w:id="33"/>
      <w:r>
        <w:t xml:space="preserve"> </w:t>
      </w:r>
      <w:bookmarkStart w:id="37" w:name="_Toc53595794"/>
      <w:r w:rsidRPr="00C01D99">
        <w:t>Методические указания для обучающихся по освоению дисциплины</w:t>
      </w:r>
      <w:bookmarkEnd w:id="36"/>
      <w:bookmarkEnd w:id="37"/>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16441A" w:rsidRPr="000874B6" w:rsidRDefault="0016441A" w:rsidP="000874B6">
      <w:pPr>
        <w:pStyle w:val="1"/>
        <w:numPr>
          <w:ilvl w:val="0"/>
          <w:numId w:val="11"/>
        </w:numPr>
        <w:spacing w:before="0" w:after="0"/>
        <w:ind w:left="0" w:firstLine="360"/>
      </w:pPr>
      <w:bookmarkStart w:id="38" w:name="_Toc5052157"/>
      <w:bookmarkStart w:id="39" w:name="_Toc49130023"/>
      <w:bookmarkStart w:id="40" w:name="_Toc53595795"/>
      <w:r w:rsidRPr="00C01D99">
        <w:t>Перечень информационных технологий, используемых при осуществлении образовательного процесса по дисциплине</w:t>
      </w:r>
      <w:bookmarkEnd w:id="38"/>
      <w:r w:rsidRPr="00C01D99">
        <w:t>, включая перечень необходимого программного обеспечения и информационных справочных систем</w:t>
      </w:r>
      <w:bookmarkEnd w:id="39"/>
      <w:bookmarkEnd w:id="40"/>
    </w:p>
    <w:p w:rsidR="0016441A" w:rsidRPr="00F0196C" w:rsidRDefault="009D1158" w:rsidP="0016441A">
      <w:pPr>
        <w:keepNext/>
        <w:widowControl w:val="0"/>
        <w:autoSpaceDE w:val="0"/>
        <w:autoSpaceDN w:val="0"/>
        <w:adjustRightInd w:val="0"/>
        <w:ind w:firstLine="0"/>
        <w:outlineLvl w:val="0"/>
        <w:rPr>
          <w:rFonts w:eastAsia="Calibri"/>
          <w:b/>
          <w:bCs/>
          <w:kern w:val="32"/>
          <w:sz w:val="28"/>
          <w:szCs w:val="28"/>
        </w:rPr>
      </w:pPr>
      <w:bookmarkStart w:id="41" w:name="_Toc531614950"/>
      <w:bookmarkStart w:id="42" w:name="_Toc531686467"/>
      <w:bookmarkStart w:id="43" w:name="_Toc531614953"/>
      <w:bookmarkStart w:id="44" w:name="_Toc531686470"/>
      <w:bookmarkStart w:id="45" w:name="_Toc49130026"/>
      <w:bookmarkStart w:id="46" w:name="_Toc53595798"/>
      <w:r>
        <w:rPr>
          <w:rFonts w:eastAsia="Calibri"/>
          <w:b/>
          <w:bCs/>
          <w:kern w:val="32"/>
          <w:sz w:val="28"/>
          <w:szCs w:val="28"/>
        </w:rPr>
        <w:t>11.</w:t>
      </w:r>
      <w:r w:rsidR="0016441A" w:rsidRPr="00F0196C">
        <w:rPr>
          <w:rFonts w:eastAsia="Calibri"/>
          <w:b/>
          <w:bCs/>
          <w:kern w:val="32"/>
          <w:sz w:val="28"/>
          <w:szCs w:val="28"/>
        </w:rPr>
        <w:t>1. Комплект лицензионного программного обеспечения:</w:t>
      </w:r>
      <w:bookmarkEnd w:id="41"/>
      <w:bookmarkEnd w:id="42"/>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47" w:name="_Toc531614951"/>
      <w:bookmarkStart w:id="48" w:name="_Toc531686468"/>
      <w:r w:rsidRPr="00F0196C">
        <w:rPr>
          <w:rFonts w:eastAsia="Calibri"/>
          <w:bCs/>
          <w:kern w:val="32"/>
          <w:szCs w:val="28"/>
        </w:rPr>
        <w:t xml:space="preserve">1. </w:t>
      </w:r>
      <w:bookmarkEnd w:id="47"/>
      <w:bookmarkEnd w:id="48"/>
      <w:r w:rsidRPr="00F0196C">
        <w:rPr>
          <w:rFonts w:eastAsia="Calibri"/>
          <w:bCs/>
          <w:kern w:val="32"/>
          <w:szCs w:val="28"/>
        </w:rPr>
        <w:t>Пакет офисных программ</w:t>
      </w:r>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49" w:name="_Toc531614952"/>
      <w:bookmarkStart w:id="50" w:name="_Toc531686469"/>
      <w:r w:rsidRPr="00F0196C">
        <w:rPr>
          <w:rFonts w:eastAsia="Calibri"/>
          <w:bCs/>
          <w:kern w:val="32"/>
          <w:szCs w:val="28"/>
        </w:rPr>
        <w:t xml:space="preserve">2. Антивирус </w:t>
      </w:r>
      <w:bookmarkEnd w:id="49"/>
      <w:bookmarkEnd w:id="50"/>
      <w:r w:rsidRPr="00F0196C">
        <w:rPr>
          <w:rFonts w:eastAsia="Calibri"/>
          <w:bCs/>
          <w:kern w:val="32"/>
          <w:szCs w:val="28"/>
          <w:lang w:val="en-US"/>
        </w:rPr>
        <w:t>Kaspersky</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3"/>
      <w:bookmarkEnd w:id="44"/>
      <w:bookmarkEnd w:id="45"/>
      <w:bookmarkEnd w:id="46"/>
      <w:r w:rsidR="00557A67">
        <w:rPr>
          <w:rFonts w:eastAsia="Calibri"/>
          <w:b/>
          <w:bCs/>
          <w:kern w:val="32"/>
          <w:sz w:val="28"/>
          <w:szCs w:val="28"/>
        </w:rPr>
        <w:t>:</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1. Информационно-правовая система «Гарант»</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Pr>
          <w:rFonts w:eastAsia="Calibri"/>
          <w:bCs/>
          <w:sz w:val="28"/>
          <w:szCs w:val="28"/>
        </w:rPr>
        <w:t xml:space="preserve"> </w:t>
      </w:r>
      <w:r w:rsidR="0016441A" w:rsidRPr="00C01D99">
        <w:rPr>
          <w:rFonts w:eastAsia="Calibri"/>
          <w:bCs/>
          <w:sz w:val="28"/>
          <w:szCs w:val="28"/>
        </w:rPr>
        <w:t>2. Информационно-правовая система «Консультант Плюс»</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 xml:space="preserve">3. Электронная энциклопедия: </w:t>
      </w:r>
      <w:hyperlink r:id="rId24" w:history="1">
        <w:r w:rsidR="0016441A" w:rsidRPr="00C01D99">
          <w:rPr>
            <w:rFonts w:eastAsia="Calibri"/>
            <w:bCs/>
            <w:color w:val="0000FF"/>
            <w:sz w:val="28"/>
            <w:szCs w:val="28"/>
            <w:u w:val="single"/>
            <w:lang w:val="en-US"/>
          </w:rPr>
          <w:t>http</w:t>
        </w:r>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ru</w:t>
        </w:r>
        <w:proofErr w:type="spellEnd"/>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wikipedia</w:t>
        </w:r>
        <w:proofErr w:type="spellEnd"/>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org</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hyperlink>
    </w:p>
    <w:p w:rsidR="0016441A" w:rsidRPr="003826B8"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4.</w:t>
      </w:r>
      <w:r w:rsidR="0016441A">
        <w:rPr>
          <w:rFonts w:eastAsia="Calibri"/>
          <w:bCs/>
          <w:sz w:val="28"/>
          <w:szCs w:val="28"/>
        </w:rPr>
        <w:t xml:space="preserve"> </w:t>
      </w:r>
      <w:r w:rsidR="0016441A" w:rsidRPr="00C01D99">
        <w:rPr>
          <w:rFonts w:eastAsia="Calibri"/>
          <w:bCs/>
          <w:sz w:val="28"/>
          <w:szCs w:val="28"/>
        </w:rPr>
        <w:t>Система комплексного раскрытия информации «СКРИН» -</w:t>
      </w:r>
      <w:r w:rsidR="0016441A" w:rsidRPr="00C01D99">
        <w:rPr>
          <w:rFonts w:eastAsia="Calibri"/>
          <w:bCs/>
          <w:sz w:val="28"/>
          <w:szCs w:val="28"/>
          <w:lang w:val="en-US"/>
        </w:rPr>
        <w:t>http</w:t>
      </w:r>
      <w:r w:rsidR="0016441A" w:rsidRPr="00C01D99">
        <w:rPr>
          <w:rFonts w:eastAsia="Calibri"/>
          <w:bCs/>
          <w:sz w:val="28"/>
          <w:szCs w:val="28"/>
        </w:rPr>
        <w:t>://</w:t>
      </w:r>
      <w:r w:rsidR="0016441A" w:rsidRPr="00C01D99">
        <w:rPr>
          <w:rFonts w:eastAsia="Calibri"/>
          <w:bCs/>
          <w:sz w:val="28"/>
          <w:szCs w:val="28"/>
          <w:lang w:val="en-US"/>
        </w:rPr>
        <w:t>www</w:t>
      </w:r>
      <w:r w:rsidR="0016441A" w:rsidRPr="00C01D99">
        <w:rPr>
          <w:rFonts w:eastAsia="Calibri"/>
          <w:bCs/>
          <w:sz w:val="28"/>
          <w:szCs w:val="28"/>
        </w:rPr>
        <w:t>.</w:t>
      </w:r>
      <w:proofErr w:type="spellStart"/>
      <w:r w:rsidR="0016441A" w:rsidRPr="00C01D99">
        <w:rPr>
          <w:rFonts w:eastAsia="Calibri"/>
          <w:bCs/>
          <w:sz w:val="28"/>
          <w:szCs w:val="28"/>
          <w:lang w:val="en-US"/>
        </w:rPr>
        <w:t>skrin</w:t>
      </w:r>
      <w:proofErr w:type="spellEnd"/>
      <w:r w:rsidR="0016441A" w:rsidRPr="00C01D99">
        <w:rPr>
          <w:rFonts w:eastAsia="Calibri"/>
          <w:bCs/>
          <w:sz w:val="28"/>
          <w:szCs w:val="28"/>
        </w:rPr>
        <w:t>.</w:t>
      </w:r>
      <w:proofErr w:type="spellStart"/>
      <w:r w:rsidR="0016441A" w:rsidRPr="00C01D99">
        <w:rPr>
          <w:rFonts w:eastAsia="Calibri"/>
          <w:bCs/>
          <w:sz w:val="28"/>
          <w:szCs w:val="28"/>
          <w:lang w:val="en-US"/>
        </w:rPr>
        <w:t>ru</w:t>
      </w:r>
      <w:proofErr w:type="spellEnd"/>
      <w:r w:rsidR="0016441A" w:rsidRPr="00C01D99">
        <w:rPr>
          <w:rFonts w:eastAsia="Calibri"/>
          <w:bCs/>
          <w:sz w:val="28"/>
          <w:szCs w:val="28"/>
        </w:rPr>
        <w:t>/</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bookmarkStart w:id="51" w:name="_Toc49130027"/>
      <w:bookmarkStart w:id="52" w:name="_Toc53595799"/>
      <w:r>
        <w:rPr>
          <w:rFonts w:eastAsia="Calibri"/>
          <w:b/>
          <w:bCs/>
          <w:kern w:val="32"/>
          <w:sz w:val="28"/>
          <w:szCs w:val="28"/>
        </w:rPr>
        <w:t>11.3</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Сертифицированные программные и аппаратные средства защиты информации</w:t>
      </w:r>
      <w:r w:rsidR="00557A67">
        <w:rPr>
          <w:rFonts w:eastAsia="Calibri"/>
          <w:b/>
          <w:bCs/>
          <w:kern w:val="32"/>
          <w:sz w:val="28"/>
          <w:szCs w:val="28"/>
        </w:rPr>
        <w:t>:</w:t>
      </w:r>
      <w:r w:rsidRPr="00F0196C">
        <w:rPr>
          <w:rFonts w:eastAsia="Calibri"/>
          <w:b/>
          <w:bCs/>
          <w:kern w:val="32"/>
          <w:sz w:val="28"/>
          <w:szCs w:val="28"/>
        </w:rPr>
        <w:t xml:space="preserve"> </w:t>
      </w:r>
      <w:bookmarkStart w:id="53" w:name="_GoBack"/>
      <w:r w:rsidRPr="00557A67">
        <w:rPr>
          <w:rFonts w:eastAsia="Calibri"/>
          <w:bCs/>
          <w:kern w:val="32"/>
          <w:sz w:val="28"/>
          <w:szCs w:val="28"/>
        </w:rPr>
        <w:t xml:space="preserve">– </w:t>
      </w:r>
      <w:bookmarkEnd w:id="53"/>
      <w:r w:rsidRPr="000874B6">
        <w:rPr>
          <w:rFonts w:eastAsia="Calibri"/>
          <w:bCs/>
          <w:kern w:val="32"/>
          <w:sz w:val="28"/>
          <w:szCs w:val="28"/>
        </w:rPr>
        <w:t>не предусмотрены</w:t>
      </w:r>
      <w:bookmarkEnd w:id="51"/>
      <w:bookmarkEnd w:id="52"/>
    </w:p>
    <w:p w:rsidR="0016441A" w:rsidRPr="00C01D99" w:rsidRDefault="0016441A" w:rsidP="0016441A">
      <w:pPr>
        <w:pStyle w:val="af6"/>
        <w:spacing w:line="312" w:lineRule="auto"/>
        <w:ind w:firstLine="0"/>
        <w:rPr>
          <w:szCs w:val="28"/>
          <w:lang w:eastAsia="x-none"/>
        </w:rPr>
      </w:pPr>
    </w:p>
    <w:p w:rsidR="0016441A" w:rsidRPr="000874B6" w:rsidRDefault="000874B6" w:rsidP="000874B6">
      <w:pPr>
        <w:pStyle w:val="1"/>
        <w:spacing w:before="0" w:after="0"/>
      </w:pPr>
      <w:bookmarkStart w:id="54" w:name="_Toc5052158"/>
      <w:bookmarkStart w:id="55" w:name="_Toc49130028"/>
      <w:bookmarkStart w:id="56" w:name="_Toc53595800"/>
      <w:r>
        <w:t xml:space="preserve">12. </w:t>
      </w:r>
      <w:r w:rsidR="0016441A" w:rsidRPr="00A368F1">
        <w:t>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16441A" w:rsidRDefault="0016441A" w:rsidP="0016441A">
      <w:pPr>
        <w:rPr>
          <w:sz w:val="28"/>
          <w:szCs w:val="28"/>
        </w:rPr>
      </w:pPr>
      <w:r w:rsidRPr="00C01D99">
        <w:rPr>
          <w:sz w:val="28"/>
          <w:szCs w:val="28"/>
        </w:rPr>
        <w:t xml:space="preserve">   </w:t>
      </w:r>
      <w:r w:rsidR="000874B6">
        <w:rPr>
          <w:sz w:val="28"/>
          <w:szCs w:val="28"/>
        </w:rPr>
        <w:t xml:space="preserve"> </w:t>
      </w:r>
      <w:r w:rsidRPr="00C01D99">
        <w:rPr>
          <w:sz w:val="28"/>
          <w:szCs w:val="28"/>
        </w:rPr>
        <w:t>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16441A"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EB0" w:rsidRDefault="00D83EB0">
      <w:r>
        <w:separator/>
      </w:r>
    </w:p>
  </w:endnote>
  <w:endnote w:type="continuationSeparator" w:id="0">
    <w:p w:rsidR="00D83EB0" w:rsidRDefault="00D8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8" w:rsidRDefault="00413F88"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413F88" w:rsidRDefault="00413F88"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413F88" w:rsidRDefault="00413F88">
        <w:pPr>
          <w:pStyle w:val="ab"/>
        </w:pPr>
        <w:r>
          <w:fldChar w:fldCharType="begin"/>
        </w:r>
        <w:r>
          <w:instrText>PAGE   \* MERGEFORMAT</w:instrText>
        </w:r>
        <w:r>
          <w:fldChar w:fldCharType="separate"/>
        </w:r>
        <w:r w:rsidR="00557A67">
          <w:rPr>
            <w:noProof/>
          </w:rPr>
          <w:t>19</w:t>
        </w:r>
        <w:r>
          <w:rPr>
            <w:noProof/>
          </w:rPr>
          <w:fldChar w:fldCharType="end"/>
        </w:r>
      </w:p>
    </w:sdtContent>
  </w:sdt>
  <w:p w:rsidR="00413F88" w:rsidRDefault="00413F88"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EB0" w:rsidRDefault="00D83EB0">
      <w:r>
        <w:separator/>
      </w:r>
    </w:p>
  </w:footnote>
  <w:footnote w:type="continuationSeparator" w:id="0">
    <w:p w:rsidR="00D83EB0" w:rsidRDefault="00D83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C66AF"/>
    <w:multiLevelType w:val="multilevel"/>
    <w:tmpl w:val="D736F15C"/>
    <w:lvl w:ilvl="0">
      <w:start w:val="5"/>
      <w:numFmt w:val="decimal"/>
      <w:lvlText w:val="%1."/>
      <w:lvlJc w:val="left"/>
      <w:pPr>
        <w:ind w:left="480" w:hanging="480"/>
      </w:pPr>
      <w:rPr>
        <w:rFonts w:hint="default"/>
        <w:b w:val="0"/>
        <w:sz w:val="32"/>
      </w:rPr>
    </w:lvl>
    <w:lvl w:ilvl="1">
      <w:start w:val="1"/>
      <w:numFmt w:val="decimal"/>
      <w:lvlText w:val="%1.%2."/>
      <w:lvlJc w:val="left"/>
      <w:pPr>
        <w:ind w:left="1125" w:hanging="720"/>
      </w:pPr>
      <w:rPr>
        <w:rFonts w:hint="default"/>
        <w:b/>
        <w:sz w:val="28"/>
        <w:szCs w:val="28"/>
      </w:rPr>
    </w:lvl>
    <w:lvl w:ilvl="2">
      <w:start w:val="1"/>
      <w:numFmt w:val="decimalZero"/>
      <w:lvlText w:val="%1.%2.%3."/>
      <w:lvlJc w:val="left"/>
      <w:pPr>
        <w:ind w:left="1530" w:hanging="720"/>
      </w:pPr>
      <w:rPr>
        <w:rFonts w:hint="default"/>
        <w:b w:val="0"/>
        <w:sz w:val="32"/>
      </w:rPr>
    </w:lvl>
    <w:lvl w:ilvl="3">
      <w:start w:val="1"/>
      <w:numFmt w:val="decimal"/>
      <w:lvlText w:val="%1.%2.%3.%4."/>
      <w:lvlJc w:val="left"/>
      <w:pPr>
        <w:ind w:left="2295" w:hanging="1080"/>
      </w:pPr>
      <w:rPr>
        <w:rFonts w:hint="default"/>
        <w:b w:val="0"/>
        <w:sz w:val="32"/>
      </w:rPr>
    </w:lvl>
    <w:lvl w:ilvl="4">
      <w:start w:val="1"/>
      <w:numFmt w:val="decimal"/>
      <w:lvlText w:val="%1.%2.%3.%4.%5."/>
      <w:lvlJc w:val="left"/>
      <w:pPr>
        <w:ind w:left="2700" w:hanging="1080"/>
      </w:pPr>
      <w:rPr>
        <w:rFonts w:hint="default"/>
        <w:b w:val="0"/>
        <w:sz w:val="32"/>
      </w:rPr>
    </w:lvl>
    <w:lvl w:ilvl="5">
      <w:start w:val="1"/>
      <w:numFmt w:val="decimal"/>
      <w:lvlText w:val="%1.%2.%3.%4.%5.%6."/>
      <w:lvlJc w:val="left"/>
      <w:pPr>
        <w:ind w:left="3465" w:hanging="1440"/>
      </w:pPr>
      <w:rPr>
        <w:rFonts w:hint="default"/>
        <w:b w:val="0"/>
        <w:sz w:val="32"/>
      </w:rPr>
    </w:lvl>
    <w:lvl w:ilvl="6">
      <w:start w:val="1"/>
      <w:numFmt w:val="decimal"/>
      <w:lvlText w:val="%1.%2.%3.%4.%5.%6.%7."/>
      <w:lvlJc w:val="left"/>
      <w:pPr>
        <w:ind w:left="4230" w:hanging="1800"/>
      </w:pPr>
      <w:rPr>
        <w:rFonts w:hint="default"/>
        <w:b w:val="0"/>
        <w:sz w:val="32"/>
      </w:rPr>
    </w:lvl>
    <w:lvl w:ilvl="7">
      <w:start w:val="1"/>
      <w:numFmt w:val="decimal"/>
      <w:lvlText w:val="%1.%2.%3.%4.%5.%6.%7.%8."/>
      <w:lvlJc w:val="left"/>
      <w:pPr>
        <w:ind w:left="4635" w:hanging="1800"/>
      </w:pPr>
      <w:rPr>
        <w:rFonts w:hint="default"/>
        <w:b w:val="0"/>
        <w:sz w:val="32"/>
      </w:rPr>
    </w:lvl>
    <w:lvl w:ilvl="8">
      <w:start w:val="1"/>
      <w:numFmt w:val="decimal"/>
      <w:lvlText w:val="%1.%2.%3.%4.%5.%6.%7.%8.%9."/>
      <w:lvlJc w:val="left"/>
      <w:pPr>
        <w:ind w:left="5400" w:hanging="2160"/>
      </w:pPr>
      <w:rPr>
        <w:rFonts w:hint="default"/>
        <w:b w:val="0"/>
        <w:sz w:val="32"/>
      </w:r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706D19"/>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6"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9"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4"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3"/>
  </w:num>
  <w:num w:numId="4">
    <w:abstractNumId w:val="20"/>
  </w:num>
  <w:num w:numId="5">
    <w:abstractNumId w:val="0"/>
  </w:num>
  <w:num w:numId="6">
    <w:abstractNumId w:val="10"/>
  </w:num>
  <w:num w:numId="7">
    <w:abstractNumId w:val="9"/>
  </w:num>
  <w:num w:numId="8">
    <w:abstractNumId w:val="18"/>
  </w:num>
  <w:num w:numId="9">
    <w:abstractNumId w:val="6"/>
  </w:num>
  <w:num w:numId="10">
    <w:abstractNumId w:val="13"/>
  </w:num>
  <w:num w:numId="11">
    <w:abstractNumId w:val="15"/>
  </w:num>
  <w:num w:numId="12">
    <w:abstractNumId w:val="5"/>
  </w:num>
  <w:num w:numId="13">
    <w:abstractNumId w:val="12"/>
  </w:num>
  <w:num w:numId="14">
    <w:abstractNumId w:val="4"/>
  </w:num>
  <w:num w:numId="15">
    <w:abstractNumId w:val="19"/>
  </w:num>
  <w:num w:numId="16">
    <w:abstractNumId w:val="24"/>
  </w:num>
  <w:num w:numId="17">
    <w:abstractNumId w:val="21"/>
  </w:num>
  <w:num w:numId="18">
    <w:abstractNumId w:val="2"/>
  </w:num>
  <w:num w:numId="19">
    <w:abstractNumId w:val="11"/>
  </w:num>
  <w:num w:numId="20">
    <w:abstractNumId w:val="8"/>
  </w:num>
  <w:num w:numId="21">
    <w:abstractNumId w:val="16"/>
  </w:num>
  <w:num w:numId="22">
    <w:abstractNumId w:val="22"/>
  </w:num>
  <w:num w:numId="23">
    <w:abstractNumId w:val="1"/>
  </w:num>
  <w:num w:numId="24">
    <w:abstractNumId w:val="14"/>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5105D"/>
    <w:rsid w:val="00052540"/>
    <w:rsid w:val="00061047"/>
    <w:rsid w:val="00061E5F"/>
    <w:rsid w:val="000763B4"/>
    <w:rsid w:val="000874B6"/>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438"/>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41A"/>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749"/>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619B"/>
    <w:rsid w:val="00246DF2"/>
    <w:rsid w:val="00251789"/>
    <w:rsid w:val="002520C1"/>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53B0"/>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0D03"/>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49F0"/>
    <w:rsid w:val="003E584B"/>
    <w:rsid w:val="003E69CB"/>
    <w:rsid w:val="003E6CBB"/>
    <w:rsid w:val="003F4B9B"/>
    <w:rsid w:val="003F781C"/>
    <w:rsid w:val="00400972"/>
    <w:rsid w:val="00401263"/>
    <w:rsid w:val="00401E4A"/>
    <w:rsid w:val="00404988"/>
    <w:rsid w:val="00406979"/>
    <w:rsid w:val="00411CDD"/>
    <w:rsid w:val="004130E0"/>
    <w:rsid w:val="00413F88"/>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EEA"/>
    <w:rsid w:val="004800C2"/>
    <w:rsid w:val="00480B81"/>
    <w:rsid w:val="00481BD3"/>
    <w:rsid w:val="0048369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480C"/>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4519"/>
    <w:rsid w:val="00546275"/>
    <w:rsid w:val="00550123"/>
    <w:rsid w:val="0055133B"/>
    <w:rsid w:val="005544E3"/>
    <w:rsid w:val="005557B2"/>
    <w:rsid w:val="005561F5"/>
    <w:rsid w:val="00557A67"/>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159DF"/>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8AC"/>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4513"/>
    <w:rsid w:val="006F7FB2"/>
    <w:rsid w:val="0070105B"/>
    <w:rsid w:val="00701F04"/>
    <w:rsid w:val="0070307B"/>
    <w:rsid w:val="007045DE"/>
    <w:rsid w:val="00704817"/>
    <w:rsid w:val="00707EF6"/>
    <w:rsid w:val="007108D0"/>
    <w:rsid w:val="00710BCF"/>
    <w:rsid w:val="0071187E"/>
    <w:rsid w:val="00712EAC"/>
    <w:rsid w:val="00715DCE"/>
    <w:rsid w:val="00721A7A"/>
    <w:rsid w:val="00722251"/>
    <w:rsid w:val="00722E9D"/>
    <w:rsid w:val="0072563E"/>
    <w:rsid w:val="0072757E"/>
    <w:rsid w:val="0072792B"/>
    <w:rsid w:val="00734261"/>
    <w:rsid w:val="00740493"/>
    <w:rsid w:val="0074122C"/>
    <w:rsid w:val="00741A4D"/>
    <w:rsid w:val="00744BE0"/>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0205"/>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54C"/>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6302"/>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32B6"/>
    <w:rsid w:val="008C4D1D"/>
    <w:rsid w:val="008D03CD"/>
    <w:rsid w:val="008D3C7F"/>
    <w:rsid w:val="008D484B"/>
    <w:rsid w:val="008D5614"/>
    <w:rsid w:val="008D638D"/>
    <w:rsid w:val="008D76EE"/>
    <w:rsid w:val="008E0100"/>
    <w:rsid w:val="008E0D83"/>
    <w:rsid w:val="008E1522"/>
    <w:rsid w:val="008E2A07"/>
    <w:rsid w:val="008E3673"/>
    <w:rsid w:val="008E3EBC"/>
    <w:rsid w:val="008E4734"/>
    <w:rsid w:val="008E6945"/>
    <w:rsid w:val="008F7E6C"/>
    <w:rsid w:val="00904D92"/>
    <w:rsid w:val="00905024"/>
    <w:rsid w:val="009057A7"/>
    <w:rsid w:val="00910187"/>
    <w:rsid w:val="00912CCA"/>
    <w:rsid w:val="00913A60"/>
    <w:rsid w:val="009143FC"/>
    <w:rsid w:val="00922422"/>
    <w:rsid w:val="00925920"/>
    <w:rsid w:val="009260AE"/>
    <w:rsid w:val="00927028"/>
    <w:rsid w:val="00936812"/>
    <w:rsid w:val="009421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B7FAF"/>
    <w:rsid w:val="009C09E5"/>
    <w:rsid w:val="009C19D6"/>
    <w:rsid w:val="009C268F"/>
    <w:rsid w:val="009C54FB"/>
    <w:rsid w:val="009C709E"/>
    <w:rsid w:val="009D1158"/>
    <w:rsid w:val="009D29D3"/>
    <w:rsid w:val="009D3D5D"/>
    <w:rsid w:val="009E1845"/>
    <w:rsid w:val="009E4571"/>
    <w:rsid w:val="009E6EF0"/>
    <w:rsid w:val="009E77FF"/>
    <w:rsid w:val="009E7FAB"/>
    <w:rsid w:val="009E7FF6"/>
    <w:rsid w:val="009F1BF2"/>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40DA"/>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0D0D"/>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15CA"/>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305A"/>
    <w:rsid w:val="00C27146"/>
    <w:rsid w:val="00C317BE"/>
    <w:rsid w:val="00C323E4"/>
    <w:rsid w:val="00C33FEF"/>
    <w:rsid w:val="00C35A2A"/>
    <w:rsid w:val="00C36AE1"/>
    <w:rsid w:val="00C36D61"/>
    <w:rsid w:val="00C37C3F"/>
    <w:rsid w:val="00C41019"/>
    <w:rsid w:val="00C424E2"/>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400D3"/>
    <w:rsid w:val="00D4053D"/>
    <w:rsid w:val="00D4263B"/>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3EB0"/>
    <w:rsid w:val="00D85FE6"/>
    <w:rsid w:val="00D87B9E"/>
    <w:rsid w:val="00D91B1A"/>
    <w:rsid w:val="00D92736"/>
    <w:rsid w:val="00D92A2C"/>
    <w:rsid w:val="00D92D7A"/>
    <w:rsid w:val="00D96DB2"/>
    <w:rsid w:val="00DA1DED"/>
    <w:rsid w:val="00DA332D"/>
    <w:rsid w:val="00DA332E"/>
    <w:rsid w:val="00DA3C4A"/>
    <w:rsid w:val="00DA467D"/>
    <w:rsid w:val="00DA4F82"/>
    <w:rsid w:val="00DA5066"/>
    <w:rsid w:val="00DB4E5A"/>
    <w:rsid w:val="00DB632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5B09"/>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2B"/>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04F40"/>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22D79"/>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c">
    <w:name w:val="No Spacing"/>
    <w:uiPriority w:val="1"/>
    <w:qFormat/>
    <w:rsid w:val="00D87B9E"/>
    <w:rPr>
      <w:sz w:val="32"/>
    </w:rPr>
  </w:style>
  <w:style w:type="table" w:customStyle="1" w:styleId="25">
    <w:name w:val="Сетка таблицы2"/>
    <w:basedOn w:val="a1"/>
    <w:next w:val="ae"/>
    <w:uiPriority w:val="39"/>
    <w:rsid w:val="00D87B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70250184">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E03F5-DCFD-4D4C-860D-2B552D6A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3647</Words>
  <Characters>27873</Characters>
  <Application>Microsoft Office Word</Application>
  <DocSecurity>0</DocSecurity>
  <Lines>232</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31458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2023-06-16T13:32:00Z</dcterms:created>
  <dcterms:modified xsi:type="dcterms:W3CDTF">2025-10-29T12:05:00Z</dcterms:modified>
</cp:coreProperties>
</file>